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A1" w:rsidRDefault="00BE603F" w:rsidP="00795717">
      <w:pPr>
        <w:pStyle w:val="a3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2FDBA9" wp14:editId="6C0ADE66">
            <wp:simplePos x="0" y="0"/>
            <wp:positionH relativeFrom="column">
              <wp:posOffset>4358640</wp:posOffset>
            </wp:positionH>
            <wp:positionV relativeFrom="page">
              <wp:posOffset>457200</wp:posOffset>
            </wp:positionV>
            <wp:extent cx="2136140" cy="855345"/>
            <wp:effectExtent l="0" t="0" r="0" b="1905"/>
            <wp:wrapThrough wrapText="bothSides">
              <wp:wrapPolygon edited="0">
                <wp:start x="771" y="0"/>
                <wp:lineTo x="0" y="962"/>
                <wp:lineTo x="0" y="20686"/>
                <wp:lineTo x="771" y="21167"/>
                <wp:lineTo x="20611" y="21167"/>
                <wp:lineTo x="21382" y="20686"/>
                <wp:lineTo x="21382" y="962"/>
                <wp:lineTo x="20611" y="0"/>
                <wp:lineTo x="771" y="0"/>
              </wp:wrapPolygon>
            </wp:wrapThrough>
            <wp:docPr id="5" name="Рисунок 5" descr="Методические рекомендации «2024 год – Год семьи: планирование и организация  работы в библиотеке» (в помощь библиотекарям) — МЕЖПОСЕЛЕНЧЕСКАЯ  ЦЕНТРАЛИЗОВАННАЯ БИБЛИОТЕЧ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ические рекомендации «2024 год – Год семьи: планирование и организация  работы в библиотеке» (в помощь библиотекарям) — МЕЖПОСЕЛЕНЧЕСКАЯ  ЦЕНТРАЛИЗОВАННАЯ БИБЛИОТЕЧ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85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FA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6914D9" wp14:editId="1851AD3D">
            <wp:simplePos x="0" y="0"/>
            <wp:positionH relativeFrom="column">
              <wp:posOffset>-1365885</wp:posOffset>
            </wp:positionH>
            <wp:positionV relativeFrom="paragraph">
              <wp:posOffset>-972185</wp:posOffset>
            </wp:positionV>
            <wp:extent cx="9010650" cy="11915775"/>
            <wp:effectExtent l="0" t="0" r="0" b="9525"/>
            <wp:wrapNone/>
            <wp:docPr id="4" name="Рисунок 4" descr="Рамка из бересты на прозрачном фоне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из бересты на прозрачном фоне (21 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119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FA1" w:rsidRDefault="00926FA1" w:rsidP="00795717">
      <w:pPr>
        <w:pStyle w:val="a3"/>
        <w:rPr>
          <w:noProof/>
          <w:lang w:eastAsia="ru-RU"/>
        </w:rPr>
      </w:pPr>
    </w:p>
    <w:p w:rsidR="00926FA1" w:rsidRDefault="00926FA1" w:rsidP="00795717">
      <w:pPr>
        <w:pStyle w:val="a3"/>
        <w:rPr>
          <w:noProof/>
          <w:lang w:eastAsia="ru-RU"/>
        </w:rPr>
      </w:pPr>
    </w:p>
    <w:p w:rsidR="00926FA1" w:rsidRDefault="00926FA1" w:rsidP="00795717">
      <w:pPr>
        <w:pStyle w:val="a3"/>
        <w:rPr>
          <w:noProof/>
          <w:lang w:eastAsia="ru-RU"/>
        </w:rPr>
      </w:pPr>
    </w:p>
    <w:p w:rsidR="00926FA1" w:rsidRDefault="00926FA1" w:rsidP="00926FA1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</w:t>
      </w:r>
    </w:p>
    <w:p w:rsidR="00926FA1" w:rsidRPr="0065644C" w:rsidRDefault="00926FA1" w:rsidP="00926FA1">
      <w:pPr>
        <w:pStyle w:val="a3"/>
        <w:jc w:val="center"/>
        <w:rPr>
          <w:noProof/>
          <w:sz w:val="20"/>
          <w:lang w:eastAsia="ru-RU"/>
        </w:rPr>
      </w:pPr>
      <w:r w:rsidRPr="0065644C">
        <w:rPr>
          <w:noProof/>
          <w:sz w:val="24"/>
          <w:lang w:eastAsia="ru-RU"/>
        </w:rPr>
        <w:t xml:space="preserve">     </w:t>
      </w:r>
      <w:r w:rsidRPr="0065644C">
        <w:rPr>
          <w:noProof/>
          <w:sz w:val="20"/>
          <w:lang w:eastAsia="ru-RU"/>
        </w:rPr>
        <w:t xml:space="preserve">     </w:t>
      </w:r>
      <w:r w:rsidRPr="0065644C">
        <w:rPr>
          <w:rFonts w:ascii="Mistral" w:hAnsi="Mistral"/>
          <w:b/>
          <w:noProof/>
          <w:sz w:val="52"/>
          <w:lang w:eastAsia="ru-RU"/>
        </w:rPr>
        <w:t>МБОУ «Мичуринская СОШ»</w:t>
      </w:r>
    </w:p>
    <w:p w:rsidR="00926FA1" w:rsidRPr="0065644C" w:rsidRDefault="0065644C" w:rsidP="00926FA1">
      <w:pPr>
        <w:pStyle w:val="a3"/>
        <w:jc w:val="center"/>
        <w:rPr>
          <w:rFonts w:ascii="Mistral" w:hAnsi="Mistral"/>
          <w:b/>
          <w:noProof/>
          <w:sz w:val="72"/>
          <w:szCs w:val="80"/>
          <w:lang w:eastAsia="ru-RU"/>
        </w:rPr>
      </w:pPr>
      <w:r w:rsidRPr="0065644C"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5906E0CB" wp14:editId="77EA9E3D">
            <wp:simplePos x="0" y="0"/>
            <wp:positionH relativeFrom="column">
              <wp:posOffset>1691640</wp:posOffset>
            </wp:positionH>
            <wp:positionV relativeFrom="page">
              <wp:posOffset>2895600</wp:posOffset>
            </wp:positionV>
            <wp:extent cx="3448050" cy="3765550"/>
            <wp:effectExtent l="0" t="0" r="0" b="6350"/>
            <wp:wrapThrough wrapText="bothSides">
              <wp:wrapPolygon edited="0">
                <wp:start x="477" y="0"/>
                <wp:lineTo x="0" y="219"/>
                <wp:lineTo x="0" y="21199"/>
                <wp:lineTo x="239" y="21527"/>
                <wp:lineTo x="477" y="21527"/>
                <wp:lineTo x="21003" y="21527"/>
                <wp:lineTo x="21242" y="21527"/>
                <wp:lineTo x="21481" y="21199"/>
                <wp:lineTo x="21481" y="219"/>
                <wp:lineTo x="21003" y="0"/>
                <wp:lineTo x="477" y="0"/>
              </wp:wrapPolygon>
            </wp:wrapThrough>
            <wp:docPr id="7" name="Рисунок 7" descr="Сказка Как старик домовничал, Русская народная сказка - читать для детей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Как старик домовничал, Русская народная сказка - читать для детей 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6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FA1" w:rsidRPr="0065644C">
        <w:rPr>
          <w:rFonts w:ascii="Mistral" w:hAnsi="Mistral"/>
          <w:b/>
          <w:noProof/>
          <w:sz w:val="72"/>
          <w:szCs w:val="80"/>
          <w:lang w:eastAsia="ru-RU"/>
        </w:rPr>
        <w:t xml:space="preserve">  детский сад «Гуси-лебеди»</w:t>
      </w:r>
    </w:p>
    <w:p w:rsidR="00926FA1" w:rsidRPr="0065644C" w:rsidRDefault="00926FA1" w:rsidP="00926FA1">
      <w:pPr>
        <w:pStyle w:val="a3"/>
        <w:jc w:val="center"/>
        <w:rPr>
          <w:rFonts w:ascii="Mistral" w:hAnsi="Mistral"/>
          <w:noProof/>
          <w:sz w:val="80"/>
          <w:szCs w:val="80"/>
          <w:lang w:eastAsia="ru-RU"/>
        </w:rPr>
      </w:pPr>
      <w:r w:rsidRPr="0065644C">
        <w:rPr>
          <w:rFonts w:ascii="Mistral" w:hAnsi="Mistral"/>
          <w:noProof/>
          <w:sz w:val="80"/>
          <w:szCs w:val="80"/>
          <w:lang w:eastAsia="ru-RU"/>
        </w:rPr>
        <w:t>представляет</w:t>
      </w:r>
    </w:p>
    <w:p w:rsidR="00926FA1" w:rsidRPr="00BE603F" w:rsidRDefault="00926FA1" w:rsidP="00BE603F">
      <w:pPr>
        <w:pStyle w:val="a3"/>
        <w:jc w:val="center"/>
        <w:rPr>
          <w:rFonts w:ascii="Mistral" w:hAnsi="Mistral"/>
          <w:b/>
          <w:noProof/>
          <w:sz w:val="80"/>
          <w:szCs w:val="80"/>
          <w:lang w:eastAsia="ru-RU"/>
        </w:rPr>
      </w:pPr>
      <w:r w:rsidRPr="00BE603F">
        <w:rPr>
          <w:rFonts w:ascii="Mistral" w:hAnsi="Mistral"/>
          <w:b/>
          <w:noProof/>
          <w:sz w:val="72"/>
          <w:szCs w:val="80"/>
          <w:lang w:eastAsia="ru-RU"/>
        </w:rPr>
        <w:t>инсценировку русской народной сказки</w:t>
      </w:r>
    </w:p>
    <w:p w:rsidR="00926FA1" w:rsidRDefault="00926FA1" w:rsidP="00926FA1">
      <w:pPr>
        <w:pStyle w:val="a3"/>
        <w:jc w:val="center"/>
        <w:rPr>
          <w:rFonts w:ascii="Mistral" w:hAnsi="Mistral"/>
          <w:b/>
          <w:noProof/>
          <w:sz w:val="96"/>
          <w:szCs w:val="80"/>
          <w:lang w:eastAsia="ru-RU"/>
        </w:rPr>
      </w:pPr>
      <w:r w:rsidRPr="00926FA1">
        <w:rPr>
          <w:rFonts w:ascii="Mistral" w:hAnsi="Mistral"/>
          <w:b/>
          <w:noProof/>
          <w:sz w:val="96"/>
          <w:szCs w:val="80"/>
          <w:lang w:eastAsia="ru-RU"/>
        </w:rPr>
        <w:t>«Как старик домовничал»</w:t>
      </w:r>
    </w:p>
    <w:p w:rsidR="0065644C" w:rsidRDefault="0065644C" w:rsidP="00926FA1">
      <w:pPr>
        <w:pStyle w:val="a3"/>
        <w:jc w:val="center"/>
        <w:rPr>
          <w:rFonts w:ascii="Mistral" w:hAnsi="Mistral"/>
          <w:b/>
          <w:noProof/>
          <w:sz w:val="52"/>
          <w:szCs w:val="80"/>
          <w:lang w:eastAsia="ru-RU"/>
        </w:rPr>
      </w:pPr>
      <w:r>
        <w:rPr>
          <w:rFonts w:ascii="Mistral" w:hAnsi="Mistral"/>
          <w:b/>
          <w:noProof/>
          <w:sz w:val="52"/>
          <w:szCs w:val="80"/>
          <w:u w:val="single"/>
          <w:lang w:eastAsia="ru-RU"/>
        </w:rPr>
        <w:t>в</w:t>
      </w:r>
      <w:r w:rsidRPr="0065644C">
        <w:rPr>
          <w:rFonts w:ascii="Mistral" w:hAnsi="Mistral"/>
          <w:b/>
          <w:noProof/>
          <w:sz w:val="52"/>
          <w:szCs w:val="80"/>
          <w:u w:val="single"/>
          <w:lang w:eastAsia="ru-RU"/>
        </w:rPr>
        <w:t xml:space="preserve"> ролях:</w:t>
      </w:r>
      <w:r>
        <w:rPr>
          <w:rFonts w:ascii="Mistral" w:hAnsi="Mistral"/>
          <w:b/>
          <w:noProof/>
          <w:sz w:val="52"/>
          <w:szCs w:val="80"/>
          <w:lang w:eastAsia="ru-RU"/>
        </w:rPr>
        <w:t xml:space="preserve"> звёздный состав дошкольников</w:t>
      </w:r>
    </w:p>
    <w:p w:rsidR="0065644C" w:rsidRPr="0065644C" w:rsidRDefault="0065644C" w:rsidP="00926FA1">
      <w:pPr>
        <w:pStyle w:val="a3"/>
        <w:jc w:val="center"/>
        <w:rPr>
          <w:rFonts w:ascii="Mistral" w:hAnsi="Mistral"/>
          <w:b/>
          <w:noProof/>
          <w:sz w:val="52"/>
          <w:szCs w:val="80"/>
          <w:lang w:eastAsia="ru-RU"/>
        </w:rPr>
      </w:pPr>
      <w:r w:rsidRPr="0065644C">
        <w:rPr>
          <w:rFonts w:ascii="Mistral" w:hAnsi="Mistral"/>
          <w:b/>
          <w:noProof/>
          <w:sz w:val="52"/>
          <w:szCs w:val="80"/>
          <w:u w:val="single"/>
          <w:lang w:eastAsia="ru-RU"/>
        </w:rPr>
        <w:t>режиссёр-постановщик:</w:t>
      </w:r>
      <w:r>
        <w:rPr>
          <w:rFonts w:ascii="Mistral" w:hAnsi="Mistral"/>
          <w:b/>
          <w:noProof/>
          <w:sz w:val="52"/>
          <w:szCs w:val="80"/>
          <w:lang w:eastAsia="ru-RU"/>
        </w:rPr>
        <w:t xml:space="preserve"> старший воспитатель</w:t>
      </w:r>
    </w:p>
    <w:p w:rsidR="00EC1736" w:rsidRDefault="0065644C" w:rsidP="00795717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F2B840" wp14:editId="059326DA">
            <wp:simplePos x="0" y="0"/>
            <wp:positionH relativeFrom="column">
              <wp:posOffset>2712085</wp:posOffset>
            </wp:positionH>
            <wp:positionV relativeFrom="page">
              <wp:posOffset>8962390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1736" w:rsidSect="0065644C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A4"/>
    <w:rsid w:val="000D78A4"/>
    <w:rsid w:val="0065644C"/>
    <w:rsid w:val="00795717"/>
    <w:rsid w:val="00926FA1"/>
    <w:rsid w:val="00BE603F"/>
    <w:rsid w:val="00E842C0"/>
    <w:rsid w:val="00E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3B5A5-5D30-482A-99AE-3024CCE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</cp:revision>
  <dcterms:created xsi:type="dcterms:W3CDTF">2024-04-23T13:18:00Z</dcterms:created>
  <dcterms:modified xsi:type="dcterms:W3CDTF">2024-04-23T13:18:00Z</dcterms:modified>
</cp:coreProperties>
</file>