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5" w:rsidRDefault="00EB0411" w:rsidP="001A6905">
      <w:pPr>
        <w:pStyle w:val="a3"/>
        <w:jc w:val="right"/>
        <w:rPr>
          <w:rFonts w:ascii="Mistral" w:hAnsi="Mistral"/>
          <w:b/>
          <w:noProof/>
          <w:sz w:val="72"/>
          <w:szCs w:val="8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86681DC" wp14:editId="3F90D14E">
            <wp:simplePos x="0" y="0"/>
            <wp:positionH relativeFrom="column">
              <wp:posOffset>4585335</wp:posOffset>
            </wp:positionH>
            <wp:positionV relativeFrom="page">
              <wp:posOffset>219075</wp:posOffset>
            </wp:positionV>
            <wp:extent cx="5257800" cy="7229475"/>
            <wp:effectExtent l="0" t="0" r="0" b="9525"/>
            <wp:wrapNone/>
            <wp:docPr id="4" name="Рисунок 4" descr="Рамка из бересты на прозрачном фоне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з бересты на прозрачном фоне (21 фото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5579" r="7611" b="5154"/>
                    <a:stretch/>
                  </pic:blipFill>
                  <pic:spPr bwMode="auto">
                    <a:xfrm>
                      <a:off x="0" y="0"/>
                      <a:ext cx="52578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A4AEE4" wp14:editId="56D66094">
            <wp:simplePos x="0" y="0"/>
            <wp:positionH relativeFrom="column">
              <wp:posOffset>-615315</wp:posOffset>
            </wp:positionH>
            <wp:positionV relativeFrom="page">
              <wp:posOffset>219075</wp:posOffset>
            </wp:positionV>
            <wp:extent cx="5200650" cy="7229475"/>
            <wp:effectExtent l="0" t="0" r="0" b="9525"/>
            <wp:wrapNone/>
            <wp:docPr id="3" name="Рисунок 3" descr="Рамка из бересты на прозрачном фоне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з бересты на прозрачном фоне (21 фото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5579" r="7611" b="5154"/>
                    <a:stretch/>
                  </pic:blipFill>
                  <pic:spPr bwMode="auto">
                    <a:xfrm>
                      <a:off x="0" y="0"/>
                      <a:ext cx="52006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72"/>
          <w:szCs w:val="80"/>
          <w:lang w:eastAsia="ru-RU"/>
        </w:rPr>
      </w:pP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72"/>
          <w:szCs w:val="80"/>
          <w:lang w:eastAsia="ru-RU"/>
        </w:rPr>
      </w:pP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48"/>
          <w:szCs w:val="40"/>
          <w:lang w:eastAsia="ru-RU"/>
        </w:rPr>
      </w:pPr>
      <w:r w:rsidRPr="00BE603F">
        <w:rPr>
          <w:rFonts w:ascii="Mistral" w:hAnsi="Mistral"/>
          <w:b/>
          <w:noProof/>
          <w:sz w:val="72"/>
          <w:szCs w:val="80"/>
          <w:lang w:eastAsia="ru-RU"/>
        </w:rPr>
        <w:t>Ин</w:t>
      </w:r>
      <w:r>
        <w:rPr>
          <w:rFonts w:ascii="Mistral" w:hAnsi="Mistral"/>
          <w:b/>
          <w:noProof/>
          <w:sz w:val="72"/>
          <w:szCs w:val="80"/>
          <w:lang w:eastAsia="ru-RU"/>
        </w:rPr>
        <w:t xml:space="preserve">                                                   </w:t>
      </w:r>
      <w:r w:rsidRPr="001A6905">
        <w:rPr>
          <w:rFonts w:ascii="Mistral" w:hAnsi="Mistral"/>
          <w:b/>
          <w:noProof/>
          <w:sz w:val="48"/>
          <w:szCs w:val="40"/>
          <w:lang w:eastAsia="ru-RU"/>
        </w:rPr>
        <w:t>инсценировка русской народной сказки</w:t>
      </w: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  <w:r w:rsidRPr="001A6905">
        <w:rPr>
          <w:rFonts w:ascii="Mistral" w:hAnsi="Mistral"/>
          <w:b/>
          <w:noProof/>
          <w:sz w:val="44"/>
          <w:szCs w:val="80"/>
          <w:lang w:eastAsia="ru-RU"/>
        </w:rPr>
        <w:t xml:space="preserve"> </w:t>
      </w:r>
    </w:p>
    <w:p w:rsidR="00136B86" w:rsidRDefault="001A6905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  <w:r w:rsidRPr="001A6905">
        <w:rPr>
          <w:rFonts w:ascii="Mistral" w:hAnsi="Mistral"/>
          <w:b/>
          <w:noProof/>
          <w:sz w:val="36"/>
          <w:szCs w:val="80"/>
          <w:lang w:eastAsia="ru-RU"/>
        </w:rPr>
        <w:t xml:space="preserve">«Как </w:t>
      </w:r>
      <w:r>
        <w:rPr>
          <w:rFonts w:ascii="Mistral" w:hAnsi="Mistral"/>
          <w:b/>
          <w:noProof/>
          <w:sz w:val="36"/>
          <w:szCs w:val="80"/>
          <w:lang w:eastAsia="ru-RU"/>
        </w:rPr>
        <w:t xml:space="preserve">    «КАК СТАРИК ДОМОВНИЧАЛ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9B9250B" wp14:editId="4ECF0417">
            <wp:simplePos x="0" y="0"/>
            <wp:positionH relativeFrom="column">
              <wp:posOffset>7519035</wp:posOffset>
            </wp:positionH>
            <wp:positionV relativeFrom="page">
              <wp:posOffset>571500</wp:posOffset>
            </wp:positionV>
            <wp:extent cx="2136140" cy="855345"/>
            <wp:effectExtent l="0" t="0" r="0" b="1905"/>
            <wp:wrapThrough wrapText="bothSides">
              <wp:wrapPolygon edited="0">
                <wp:start x="771" y="0"/>
                <wp:lineTo x="0" y="962"/>
                <wp:lineTo x="0" y="20686"/>
                <wp:lineTo x="771" y="21167"/>
                <wp:lineTo x="20611" y="21167"/>
                <wp:lineTo x="21382" y="20686"/>
                <wp:lineTo x="21382" y="962"/>
                <wp:lineTo x="20611" y="0"/>
                <wp:lineTo x="771" y="0"/>
              </wp:wrapPolygon>
            </wp:wrapThrough>
            <wp:docPr id="6" name="Рисунок 6" descr="Методические рекомендации «2024 год – Год семьи: планирование и организация  работы в библиотеке» (в помощь библиотекарям) — МЕЖПОСЕЛЕНЧЕСКАЯ  ЦЕНТРАЛИЗОВАННАЯ БИБЛИОТЕЧ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ческие рекомендации «2024 год – Год семьи: планирование и организация  работы в библиотеке» (в помощь библиотекарям) — МЕЖПОСЕЛЕНЧЕСКАЯ  ЦЕНТРАЛИЗОВАННАЯ БИБЛИОТЕЧ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85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6DCD22D" wp14:editId="1077F0CD">
            <wp:simplePos x="0" y="0"/>
            <wp:positionH relativeFrom="column">
              <wp:posOffset>565785</wp:posOffset>
            </wp:positionH>
            <wp:positionV relativeFrom="page">
              <wp:posOffset>1943100</wp:posOffset>
            </wp:positionV>
            <wp:extent cx="3248025" cy="3248025"/>
            <wp:effectExtent l="0" t="0" r="9525" b="9525"/>
            <wp:wrapThrough wrapText="bothSides">
              <wp:wrapPolygon edited="0">
                <wp:start x="507" y="0"/>
                <wp:lineTo x="0" y="253"/>
                <wp:lineTo x="0" y="21410"/>
                <wp:lineTo x="507" y="21537"/>
                <wp:lineTo x="21030" y="21537"/>
                <wp:lineTo x="21537" y="21410"/>
                <wp:lineTo x="21537" y="253"/>
                <wp:lineTo x="21030" y="0"/>
                <wp:lineTo x="50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stral" w:hAnsi="Mistral"/>
          <w:b/>
          <w:noProof/>
          <w:sz w:val="36"/>
          <w:szCs w:val="80"/>
          <w:lang w:eastAsia="ru-RU"/>
        </w:rPr>
        <w:t>»</w:t>
      </w: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1A6905" w:rsidRDefault="001A6905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  <w:r w:rsidRPr="0065644C">
        <w:rPr>
          <w:noProof/>
          <w:sz w:val="20"/>
          <w:lang w:eastAsia="ru-RU"/>
        </w:rPr>
        <w:drawing>
          <wp:anchor distT="0" distB="0" distL="114300" distR="114300" simplePos="0" relativeHeight="251671552" behindDoc="0" locked="0" layoutInCell="1" allowOverlap="1" wp14:anchorId="7C4FAB07" wp14:editId="17613484">
            <wp:simplePos x="0" y="0"/>
            <wp:positionH relativeFrom="column">
              <wp:posOffset>5659120</wp:posOffset>
            </wp:positionH>
            <wp:positionV relativeFrom="page">
              <wp:posOffset>3856990</wp:posOffset>
            </wp:positionV>
            <wp:extent cx="2392680" cy="2613025"/>
            <wp:effectExtent l="0" t="0" r="7620" b="0"/>
            <wp:wrapThrough wrapText="bothSides">
              <wp:wrapPolygon edited="0">
                <wp:start x="688" y="0"/>
                <wp:lineTo x="0" y="315"/>
                <wp:lineTo x="0" y="21259"/>
                <wp:lineTo x="688" y="21416"/>
                <wp:lineTo x="20809" y="21416"/>
                <wp:lineTo x="21497" y="21259"/>
                <wp:lineTo x="21497" y="315"/>
                <wp:lineTo x="20809" y="0"/>
                <wp:lineTo x="688" y="0"/>
              </wp:wrapPolygon>
            </wp:wrapThrough>
            <wp:docPr id="7" name="Рисунок 7" descr="Сказка Как старик домовничал, Русская народная сказка - читать для детей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ак старик домовничал, Русская народная сказка - читать для детей 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1A6905">
      <w:pPr>
        <w:pStyle w:val="a3"/>
        <w:jc w:val="right"/>
        <w:rPr>
          <w:rFonts w:ascii="Mistral" w:hAnsi="Mistral"/>
          <w:b/>
          <w:noProof/>
          <w:sz w:val="36"/>
          <w:szCs w:val="80"/>
          <w:lang w:eastAsia="ru-RU"/>
        </w:rPr>
      </w:pPr>
    </w:p>
    <w:p w:rsidR="009F7E76" w:rsidRDefault="009F7E76" w:rsidP="009F7E76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62F2990" wp14:editId="0A5A691C">
            <wp:simplePos x="0" y="0"/>
            <wp:positionH relativeFrom="column">
              <wp:posOffset>4690110</wp:posOffset>
            </wp:positionH>
            <wp:positionV relativeFrom="page">
              <wp:posOffset>295275</wp:posOffset>
            </wp:positionV>
            <wp:extent cx="5200650" cy="7229475"/>
            <wp:effectExtent l="0" t="0" r="0" b="9525"/>
            <wp:wrapNone/>
            <wp:docPr id="2" name="Рисунок 2" descr="Рамка из бересты на прозрачном фоне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з бересты на прозрачном фоне (21 фото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5579" r="7611" b="5154"/>
                    <a:stretch/>
                  </pic:blipFill>
                  <pic:spPr bwMode="auto">
                    <a:xfrm>
                      <a:off x="0" y="0"/>
                      <a:ext cx="52006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97F0AF2" wp14:editId="29D3D376">
            <wp:simplePos x="0" y="0"/>
            <wp:positionH relativeFrom="column">
              <wp:posOffset>-624841</wp:posOffset>
            </wp:positionH>
            <wp:positionV relativeFrom="page">
              <wp:posOffset>295275</wp:posOffset>
            </wp:positionV>
            <wp:extent cx="5267325" cy="7229475"/>
            <wp:effectExtent l="0" t="0" r="9525" b="9525"/>
            <wp:wrapNone/>
            <wp:docPr id="1" name="Рисунок 1" descr="Рамка из бересты на прозрачном фоне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з бересты на прозрачном фоне (21 фото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5579" r="7611" b="5154"/>
                    <a:stretch/>
                  </pic:blipFill>
                  <pic:spPr bwMode="auto">
                    <a:xfrm>
                      <a:off x="0" y="0"/>
                      <a:ext cx="52673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76" w:rsidRDefault="009F7E76" w:rsidP="009F7E76">
      <w:pPr>
        <w:pStyle w:val="a3"/>
      </w:pPr>
    </w:p>
    <w:p w:rsidR="009F7E76" w:rsidRDefault="009F7E76" w:rsidP="009F7E76">
      <w:pPr>
        <w:pStyle w:val="a3"/>
      </w:pPr>
    </w:p>
    <w:p w:rsidR="009F7E76" w:rsidRDefault="009F7E76" w:rsidP="009F7E76">
      <w:pPr>
        <w:pStyle w:val="a3"/>
      </w:pPr>
    </w:p>
    <w:p w:rsidR="009F7E76" w:rsidRPr="009F7E76" w:rsidRDefault="009F7E76" w:rsidP="009F7E76">
      <w:pPr>
        <w:pStyle w:val="a3"/>
        <w:jc w:val="both"/>
        <w:rPr>
          <w:rFonts w:ascii="Mistral" w:hAnsi="Mistral" w:cs="Times New Roman"/>
          <w:sz w:val="36"/>
        </w:rPr>
      </w:pPr>
      <w:r w:rsidRPr="009F7E76">
        <w:rPr>
          <w:sz w:val="24"/>
        </w:rPr>
        <w:t xml:space="preserve">   </w:t>
      </w:r>
      <w:r>
        <w:rPr>
          <w:sz w:val="24"/>
        </w:rPr>
        <w:t xml:space="preserve">                       </w:t>
      </w:r>
      <w:r w:rsidRPr="009F7E76">
        <w:rPr>
          <w:sz w:val="24"/>
        </w:rPr>
        <w:t xml:space="preserve"> </w:t>
      </w:r>
      <w:r w:rsidRPr="009F7E76">
        <w:rPr>
          <w:rFonts w:ascii="Mistral" w:hAnsi="Mistral" w:cs="Times New Roman"/>
          <w:sz w:val="36"/>
        </w:rPr>
        <w:t>Драма с морально-поучительным замыслом</w:t>
      </w:r>
      <w:r w:rsidR="005F09B9">
        <w:rPr>
          <w:rFonts w:ascii="Mistral" w:hAnsi="Mistral" w:cs="Times New Roman"/>
          <w:sz w:val="36"/>
        </w:rPr>
        <w:t xml:space="preserve">                                              Звёздный состав дошкольников:</w:t>
      </w:r>
    </w:p>
    <w:p w:rsidR="009F7E76" w:rsidRPr="009F7E76" w:rsidRDefault="009F7E76" w:rsidP="009F7E76">
      <w:pPr>
        <w:pStyle w:val="a3"/>
        <w:rPr>
          <w:rFonts w:ascii="Mistral" w:hAnsi="Mistral" w:cs="Times New Roman"/>
          <w:sz w:val="36"/>
        </w:rPr>
      </w:pPr>
      <w:r w:rsidRPr="009F7E76">
        <w:rPr>
          <w:rFonts w:ascii="Mistral" w:hAnsi="Mistral" w:cs="Times New Roman"/>
          <w:sz w:val="36"/>
        </w:rPr>
        <w:t xml:space="preserve">                       </w:t>
      </w:r>
      <w:r>
        <w:rPr>
          <w:rFonts w:ascii="Mistral" w:hAnsi="Mistral" w:cs="Times New Roman"/>
          <w:sz w:val="36"/>
        </w:rPr>
        <w:t xml:space="preserve">   </w:t>
      </w:r>
      <w:r w:rsidRPr="009F7E76">
        <w:rPr>
          <w:rFonts w:ascii="Mistral" w:hAnsi="Mistral" w:cs="Times New Roman"/>
          <w:sz w:val="36"/>
        </w:rPr>
        <w:t xml:space="preserve"> (инсценировка сказки)</w:t>
      </w:r>
    </w:p>
    <w:p w:rsidR="009F7E76" w:rsidRDefault="009F7E76" w:rsidP="009F7E76">
      <w:pPr>
        <w:pStyle w:val="a3"/>
        <w:rPr>
          <w:rFonts w:ascii="Mistral" w:hAnsi="Mistral" w:cs="Times New Roman"/>
          <w:sz w:val="32"/>
        </w:rPr>
      </w:pPr>
    </w:p>
    <w:p w:rsidR="009F7E76" w:rsidRDefault="009F7E76" w:rsidP="009F7E76">
      <w:pPr>
        <w:pStyle w:val="a3"/>
        <w:rPr>
          <w:rFonts w:ascii="Mistral" w:hAnsi="Mistral" w:cs="Times New Roman"/>
          <w:sz w:val="32"/>
        </w:rPr>
      </w:pPr>
    </w:p>
    <w:p w:rsidR="009F7E76" w:rsidRDefault="009F7E76" w:rsidP="009F7E76">
      <w:pPr>
        <w:jc w:val="both"/>
        <w:rPr>
          <w:rFonts w:ascii="Mistral" w:hAnsi="Mistral"/>
          <w:b/>
          <w:sz w:val="36"/>
          <w:szCs w:val="26"/>
        </w:rPr>
      </w:pPr>
      <w:r>
        <w:rPr>
          <w:rFonts w:ascii="Mistral" w:hAnsi="Mistral"/>
          <w:b/>
          <w:sz w:val="36"/>
          <w:szCs w:val="26"/>
        </w:rPr>
        <w:t>Художественный руководитель</w:t>
      </w:r>
      <w:r w:rsidR="005F09B9">
        <w:rPr>
          <w:rFonts w:ascii="Mistral" w:hAnsi="Mistral"/>
          <w:b/>
          <w:sz w:val="36"/>
          <w:szCs w:val="26"/>
        </w:rPr>
        <w:t xml:space="preserve">                                                   </w:t>
      </w:r>
      <w:r w:rsidR="005F09B9" w:rsidRPr="005F09B9">
        <w:rPr>
          <w:rFonts w:ascii="Mistral" w:hAnsi="Mistral"/>
          <w:b/>
          <w:sz w:val="36"/>
          <w:szCs w:val="26"/>
        </w:rPr>
        <w:t>дед Арсентий</w:t>
      </w:r>
      <w:r w:rsidR="005F09B9">
        <w:rPr>
          <w:rFonts w:ascii="Mistral" w:hAnsi="Mistral"/>
          <w:b/>
          <w:sz w:val="36"/>
          <w:szCs w:val="26"/>
        </w:rPr>
        <w:t xml:space="preserve"> - </w:t>
      </w:r>
      <w:r w:rsidR="005F09B9" w:rsidRPr="005F09B9">
        <w:rPr>
          <w:rFonts w:ascii="Mistral" w:hAnsi="Mistral"/>
          <w:sz w:val="36"/>
          <w:szCs w:val="26"/>
        </w:rPr>
        <w:t>Завьялов Матвей</w:t>
      </w: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</w:rPr>
      </w:pPr>
      <w:r w:rsidRPr="009F7E76">
        <w:rPr>
          <w:rFonts w:ascii="Mistral" w:hAnsi="Mistral"/>
          <w:sz w:val="36"/>
          <w:szCs w:val="26"/>
        </w:rPr>
        <w:t>Егорова Т.И. (зам.</w:t>
      </w:r>
      <w:r>
        <w:rPr>
          <w:rFonts w:ascii="Mistral" w:hAnsi="Mistral"/>
          <w:sz w:val="36"/>
          <w:szCs w:val="26"/>
        </w:rPr>
        <w:t xml:space="preserve"> </w:t>
      </w:r>
      <w:r w:rsidRPr="009F7E76">
        <w:rPr>
          <w:rFonts w:ascii="Mistral" w:hAnsi="Mistral"/>
          <w:sz w:val="36"/>
          <w:szCs w:val="26"/>
        </w:rPr>
        <w:t xml:space="preserve">директора по </w:t>
      </w:r>
      <w:proofErr w:type="gramStart"/>
      <w:r w:rsidRPr="009F7E76">
        <w:rPr>
          <w:rFonts w:ascii="Mistral" w:hAnsi="Mistral"/>
          <w:sz w:val="36"/>
          <w:szCs w:val="26"/>
        </w:rPr>
        <w:t>УВР)</w:t>
      </w:r>
      <w:r w:rsidR="005F09B9">
        <w:rPr>
          <w:rFonts w:ascii="Mistral" w:hAnsi="Mistral"/>
          <w:sz w:val="36"/>
          <w:szCs w:val="26"/>
        </w:rPr>
        <w:t xml:space="preserve">   </w:t>
      </w:r>
      <w:proofErr w:type="gramEnd"/>
      <w:r w:rsidR="005F09B9">
        <w:rPr>
          <w:rFonts w:ascii="Mistral" w:hAnsi="Mistral"/>
          <w:sz w:val="36"/>
          <w:szCs w:val="26"/>
        </w:rPr>
        <w:t xml:space="preserve">                                        </w:t>
      </w:r>
      <w:r w:rsidR="005F09B9" w:rsidRPr="005F09B9">
        <w:rPr>
          <w:rFonts w:ascii="Mistral" w:hAnsi="Mistral"/>
          <w:b/>
          <w:sz w:val="36"/>
          <w:szCs w:val="26"/>
        </w:rPr>
        <w:t>бабка Дарья</w:t>
      </w:r>
      <w:r w:rsidR="005F09B9">
        <w:rPr>
          <w:rFonts w:ascii="Mistral" w:hAnsi="Mistral"/>
          <w:sz w:val="36"/>
          <w:szCs w:val="26"/>
        </w:rPr>
        <w:t xml:space="preserve"> - Зеленева София</w:t>
      </w:r>
    </w:p>
    <w:p w:rsidR="009F7E76" w:rsidRDefault="005F09B9" w:rsidP="009F7E76">
      <w:pPr>
        <w:jc w:val="both"/>
        <w:rPr>
          <w:rFonts w:ascii="Mistral" w:hAnsi="Mistral"/>
          <w:b/>
          <w:sz w:val="36"/>
          <w:szCs w:val="26"/>
        </w:rPr>
      </w:pPr>
      <w:r>
        <w:rPr>
          <w:rFonts w:ascii="Mistral" w:hAnsi="Mistral"/>
          <w:b/>
          <w:sz w:val="36"/>
          <w:szCs w:val="26"/>
        </w:rPr>
        <w:t xml:space="preserve">                                                                                             коршун - </w:t>
      </w:r>
      <w:r w:rsidRPr="005F09B9">
        <w:rPr>
          <w:rFonts w:ascii="Mistral" w:hAnsi="Mistral"/>
          <w:sz w:val="36"/>
          <w:szCs w:val="26"/>
        </w:rPr>
        <w:t>Фомин Фёдор</w:t>
      </w:r>
    </w:p>
    <w:p w:rsidR="009F7E76" w:rsidRPr="005F09B9" w:rsidRDefault="009F7E76" w:rsidP="009F7E76">
      <w:pPr>
        <w:jc w:val="both"/>
        <w:rPr>
          <w:rFonts w:ascii="Mistral" w:hAnsi="Mistral"/>
          <w:sz w:val="36"/>
          <w:szCs w:val="26"/>
        </w:rPr>
      </w:pPr>
      <w:r w:rsidRPr="009F7E76">
        <w:rPr>
          <w:rFonts w:ascii="Mistral" w:hAnsi="Mistral"/>
          <w:b/>
          <w:sz w:val="36"/>
          <w:szCs w:val="26"/>
        </w:rPr>
        <w:t xml:space="preserve">Режиссёр-постановщик: </w:t>
      </w:r>
      <w:r w:rsidR="005F09B9">
        <w:rPr>
          <w:rFonts w:ascii="Mistral" w:hAnsi="Mistral"/>
          <w:b/>
          <w:sz w:val="36"/>
          <w:szCs w:val="26"/>
        </w:rPr>
        <w:t xml:space="preserve">                                                            курица -</w:t>
      </w:r>
      <w:r w:rsidR="005F09B9">
        <w:rPr>
          <w:rFonts w:ascii="Mistral" w:hAnsi="Mistral"/>
          <w:sz w:val="36"/>
          <w:szCs w:val="26"/>
        </w:rPr>
        <w:t xml:space="preserve"> Попова Василиса</w:t>
      </w: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</w:rPr>
      </w:pPr>
      <w:r w:rsidRPr="009F7E76">
        <w:rPr>
          <w:rFonts w:ascii="Mistral" w:hAnsi="Mistral"/>
          <w:sz w:val="36"/>
          <w:szCs w:val="26"/>
        </w:rPr>
        <w:t>Кириллова И.И. (старший воспитатель д/с «Гуси-лебеди»)</w:t>
      </w:r>
      <w:r w:rsidR="005F09B9">
        <w:rPr>
          <w:rFonts w:ascii="Mistral" w:hAnsi="Mistral"/>
          <w:sz w:val="36"/>
          <w:szCs w:val="26"/>
        </w:rPr>
        <w:t xml:space="preserve">              </w:t>
      </w:r>
      <w:r w:rsidR="005F09B9" w:rsidRPr="005F09B9">
        <w:rPr>
          <w:rFonts w:ascii="Mistral" w:hAnsi="Mistral"/>
          <w:b/>
          <w:sz w:val="36"/>
          <w:szCs w:val="26"/>
        </w:rPr>
        <w:t>цыплята</w:t>
      </w:r>
      <w:r w:rsidR="005F09B9">
        <w:rPr>
          <w:rFonts w:ascii="Mistral" w:hAnsi="Mistral"/>
          <w:b/>
          <w:sz w:val="36"/>
          <w:szCs w:val="26"/>
        </w:rPr>
        <w:t xml:space="preserve"> - </w:t>
      </w:r>
      <w:r w:rsidR="005F09B9" w:rsidRPr="005F09B9">
        <w:rPr>
          <w:rFonts w:ascii="Mistral" w:hAnsi="Mistral"/>
          <w:sz w:val="36"/>
          <w:szCs w:val="26"/>
        </w:rPr>
        <w:t>Ромашин Богдан</w:t>
      </w:r>
    </w:p>
    <w:p w:rsidR="005F09B9" w:rsidRPr="009F7E76" w:rsidRDefault="005F09B9" w:rsidP="009F7E76">
      <w:pPr>
        <w:jc w:val="both"/>
        <w:rPr>
          <w:rFonts w:ascii="Mistral" w:hAnsi="Mistral"/>
          <w:sz w:val="36"/>
          <w:szCs w:val="26"/>
        </w:rPr>
      </w:pPr>
      <w:r>
        <w:rPr>
          <w:rFonts w:ascii="Mistral" w:hAnsi="Mistral"/>
          <w:sz w:val="36"/>
          <w:szCs w:val="26"/>
        </w:rPr>
        <w:t xml:space="preserve">                                                                                                              Крисанов Андрей                   </w:t>
      </w:r>
    </w:p>
    <w:p w:rsidR="009F7E76" w:rsidRPr="009F7E76" w:rsidRDefault="005F09B9" w:rsidP="009F7E76">
      <w:pPr>
        <w:jc w:val="both"/>
        <w:rPr>
          <w:rFonts w:ascii="Mistral" w:hAnsi="Mistral"/>
          <w:sz w:val="36"/>
          <w:szCs w:val="26"/>
        </w:rPr>
      </w:pPr>
      <w:r>
        <w:rPr>
          <w:rFonts w:ascii="Mistral" w:hAnsi="Mistral"/>
          <w:sz w:val="36"/>
          <w:szCs w:val="26"/>
        </w:rPr>
        <w:t xml:space="preserve">                                                                                                              Семененко София</w:t>
      </w: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  <w:u w:val="single"/>
        </w:rPr>
      </w:pPr>
      <w:r w:rsidRPr="009F7E76">
        <w:rPr>
          <w:rFonts w:ascii="Mistral" w:hAnsi="Mistral"/>
          <w:b/>
          <w:sz w:val="36"/>
          <w:szCs w:val="26"/>
        </w:rPr>
        <w:t>Рассказчик:</w:t>
      </w:r>
      <w:r w:rsidRPr="009F7E76">
        <w:rPr>
          <w:rFonts w:ascii="Mistral" w:hAnsi="Mistral"/>
          <w:b/>
          <w:sz w:val="32"/>
          <w:szCs w:val="26"/>
        </w:rPr>
        <w:t xml:space="preserve"> </w:t>
      </w:r>
      <w:r w:rsidRPr="005F09B9">
        <w:rPr>
          <w:rFonts w:ascii="Mistral" w:hAnsi="Mistral"/>
          <w:sz w:val="36"/>
          <w:szCs w:val="26"/>
        </w:rPr>
        <w:t xml:space="preserve">Ладыгина О.Е. </w:t>
      </w:r>
      <w:r w:rsidR="005F09B9" w:rsidRPr="005F09B9">
        <w:rPr>
          <w:rFonts w:ascii="Mistral" w:hAnsi="Mistral"/>
          <w:sz w:val="36"/>
          <w:szCs w:val="26"/>
        </w:rPr>
        <w:t xml:space="preserve">                                                                         Шандыба Лаврентий</w:t>
      </w:r>
      <w:r w:rsidR="005F09B9">
        <w:rPr>
          <w:rFonts w:ascii="Mistral" w:hAnsi="Mistral"/>
          <w:sz w:val="36"/>
          <w:szCs w:val="26"/>
          <w:u w:val="single"/>
        </w:rPr>
        <w:t xml:space="preserve"> </w:t>
      </w: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</w:rPr>
      </w:pPr>
      <w:r w:rsidRPr="009F7E76">
        <w:rPr>
          <w:rFonts w:ascii="Mistral" w:hAnsi="Mistral"/>
          <w:sz w:val="36"/>
          <w:szCs w:val="26"/>
        </w:rPr>
        <w:t>(ветеран труда, педагог-наставник, бабушка обучающегося)</w:t>
      </w: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  <w:u w:val="single"/>
        </w:rPr>
      </w:pPr>
    </w:p>
    <w:p w:rsidR="009F7E76" w:rsidRPr="009F7E76" w:rsidRDefault="009F7E76" w:rsidP="009F7E76">
      <w:pPr>
        <w:jc w:val="both"/>
        <w:rPr>
          <w:rFonts w:ascii="Mistral" w:hAnsi="Mistral"/>
          <w:sz w:val="36"/>
          <w:szCs w:val="26"/>
          <w:u w:val="single"/>
        </w:rPr>
      </w:pPr>
    </w:p>
    <w:p w:rsidR="009F7E76" w:rsidRPr="009F7E76" w:rsidRDefault="009F7E76" w:rsidP="009F7E76">
      <w:pPr>
        <w:jc w:val="both"/>
        <w:rPr>
          <w:rFonts w:ascii="Mistral" w:hAnsi="Mistral"/>
          <w:b/>
          <w:sz w:val="36"/>
          <w:szCs w:val="26"/>
        </w:rPr>
      </w:pPr>
      <w:r w:rsidRPr="009F7E76">
        <w:rPr>
          <w:rFonts w:ascii="Mistral" w:hAnsi="Mistral"/>
          <w:b/>
          <w:sz w:val="36"/>
          <w:szCs w:val="26"/>
        </w:rPr>
        <w:t>Художники по костюмам:</w:t>
      </w:r>
    </w:p>
    <w:p w:rsidR="009F7E76" w:rsidRPr="009F7E76" w:rsidRDefault="009F7E76" w:rsidP="009F7E76">
      <w:pPr>
        <w:jc w:val="both"/>
        <w:rPr>
          <w:rFonts w:ascii="Mistral" w:hAnsi="Mistral"/>
          <w:sz w:val="32"/>
          <w:szCs w:val="26"/>
        </w:rPr>
      </w:pPr>
      <w:r w:rsidRPr="009F7E76">
        <w:rPr>
          <w:rFonts w:ascii="Mistral" w:hAnsi="Mistral"/>
          <w:sz w:val="36"/>
          <w:szCs w:val="26"/>
        </w:rPr>
        <w:t xml:space="preserve">педагоги ДОУ, родители дошкольников </w:t>
      </w:r>
    </w:p>
    <w:p w:rsidR="009F7E76" w:rsidRPr="006B04C8" w:rsidRDefault="009F7E76" w:rsidP="009F7E76">
      <w:pPr>
        <w:jc w:val="both"/>
        <w:rPr>
          <w:sz w:val="28"/>
          <w:szCs w:val="26"/>
        </w:rPr>
      </w:pPr>
    </w:p>
    <w:p w:rsidR="009F7E76" w:rsidRDefault="009F7E76" w:rsidP="009F7E76">
      <w:pPr>
        <w:pStyle w:val="a3"/>
        <w:rPr>
          <w:rFonts w:ascii="Mistral" w:hAnsi="Mistral" w:cs="Times New Roman"/>
          <w:sz w:val="32"/>
        </w:rPr>
      </w:pPr>
    </w:p>
    <w:p w:rsidR="009F7E76" w:rsidRDefault="009F7E76" w:rsidP="009F7E76">
      <w:pPr>
        <w:pStyle w:val="a3"/>
        <w:rPr>
          <w:rFonts w:ascii="Mistral" w:hAnsi="Mistral" w:cs="Times New Roman"/>
          <w:sz w:val="32"/>
        </w:rPr>
      </w:pPr>
    </w:p>
    <w:p w:rsidR="001A6905" w:rsidRPr="001A6905" w:rsidRDefault="001A6905" w:rsidP="00323DE4">
      <w:pPr>
        <w:pStyle w:val="a3"/>
        <w:rPr>
          <w:rFonts w:ascii="Mistral" w:hAnsi="Mistral"/>
          <w:b/>
          <w:noProof/>
          <w:sz w:val="36"/>
          <w:szCs w:val="80"/>
          <w:lang w:eastAsia="ru-RU"/>
        </w:rPr>
      </w:pPr>
    </w:p>
    <w:sectPr w:rsidR="001A6905" w:rsidRPr="001A6905" w:rsidSect="001A69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54"/>
    <w:rsid w:val="00032154"/>
    <w:rsid w:val="00136B86"/>
    <w:rsid w:val="001A6905"/>
    <w:rsid w:val="00323DE4"/>
    <w:rsid w:val="005F09B9"/>
    <w:rsid w:val="009F7E76"/>
    <w:rsid w:val="00CC6CEF"/>
    <w:rsid w:val="00E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19E7-3B9E-45F7-93BE-5793384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</cp:revision>
  <dcterms:created xsi:type="dcterms:W3CDTF">2024-04-23T13:21:00Z</dcterms:created>
  <dcterms:modified xsi:type="dcterms:W3CDTF">2024-04-23T13:21:00Z</dcterms:modified>
</cp:coreProperties>
</file>