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6F" w:rsidRPr="003449D5" w:rsidRDefault="006C526F" w:rsidP="006C52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49D5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6C526F" w:rsidRPr="003449D5" w:rsidRDefault="006C526F" w:rsidP="006C52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49D5">
        <w:rPr>
          <w:rFonts w:ascii="Times New Roman" w:hAnsi="Times New Roman" w:cs="Times New Roman"/>
          <w:sz w:val="20"/>
          <w:szCs w:val="20"/>
        </w:rPr>
        <w:t xml:space="preserve">к приказу Департамента образования и науки </w:t>
      </w:r>
    </w:p>
    <w:p w:rsidR="006C526F" w:rsidRPr="003449D5" w:rsidRDefault="006C526F" w:rsidP="006C52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49D5">
        <w:rPr>
          <w:rFonts w:ascii="Times New Roman" w:hAnsi="Times New Roman" w:cs="Times New Roman"/>
          <w:sz w:val="20"/>
          <w:szCs w:val="20"/>
        </w:rPr>
        <w:t>Брянской области</w:t>
      </w:r>
    </w:p>
    <w:p w:rsidR="006C526F" w:rsidRPr="0085431C" w:rsidRDefault="003449D5" w:rsidP="006C52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85431C">
        <w:rPr>
          <w:rFonts w:ascii="Times New Roman" w:hAnsi="Times New Roman" w:cs="Times New Roman"/>
          <w:sz w:val="20"/>
          <w:szCs w:val="20"/>
          <w:u w:val="single"/>
        </w:rPr>
        <w:t>о</w:t>
      </w:r>
      <w:r w:rsidR="006C526F" w:rsidRPr="0085431C">
        <w:rPr>
          <w:rFonts w:ascii="Times New Roman" w:hAnsi="Times New Roman" w:cs="Times New Roman"/>
          <w:sz w:val="20"/>
          <w:szCs w:val="20"/>
          <w:u w:val="single"/>
        </w:rPr>
        <w:t>т</w:t>
      </w:r>
      <w:r w:rsidRPr="0085431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5431C" w:rsidRPr="0085431C">
        <w:rPr>
          <w:rFonts w:ascii="Times New Roman" w:hAnsi="Times New Roman" w:cs="Times New Roman"/>
          <w:sz w:val="20"/>
          <w:szCs w:val="20"/>
          <w:u w:val="single"/>
        </w:rPr>
        <w:t>18</w:t>
      </w:r>
      <w:r w:rsidR="006C526F" w:rsidRPr="0085431C">
        <w:rPr>
          <w:rFonts w:ascii="Times New Roman" w:hAnsi="Times New Roman" w:cs="Times New Roman"/>
          <w:sz w:val="20"/>
          <w:szCs w:val="20"/>
          <w:u w:val="single"/>
        </w:rPr>
        <w:t>ноября 20</w:t>
      </w:r>
      <w:r w:rsidR="00013FAF" w:rsidRPr="0085431C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6C526F" w:rsidRPr="0085431C">
        <w:rPr>
          <w:rFonts w:ascii="Times New Roman" w:hAnsi="Times New Roman" w:cs="Times New Roman"/>
          <w:sz w:val="20"/>
          <w:szCs w:val="20"/>
          <w:u w:val="single"/>
        </w:rPr>
        <w:t xml:space="preserve"> года №</w:t>
      </w:r>
      <w:r w:rsidRPr="0085431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5431C" w:rsidRPr="0085431C">
        <w:rPr>
          <w:rFonts w:ascii="Times New Roman" w:hAnsi="Times New Roman" w:cs="Times New Roman"/>
          <w:sz w:val="20"/>
          <w:szCs w:val="20"/>
          <w:u w:val="single"/>
        </w:rPr>
        <w:t>1209/1</w:t>
      </w:r>
    </w:p>
    <w:p w:rsidR="001456DF" w:rsidRPr="003449D5" w:rsidRDefault="001456DF" w:rsidP="00BD31E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C526F" w:rsidRPr="001456DF" w:rsidRDefault="008210DE" w:rsidP="00BD3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6DF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087380" w:rsidRPr="001456DF" w:rsidRDefault="008210DE" w:rsidP="00BD3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6DF">
        <w:rPr>
          <w:rFonts w:ascii="Times New Roman" w:hAnsi="Times New Roman" w:cs="Times New Roman"/>
          <w:b/>
          <w:sz w:val="24"/>
          <w:szCs w:val="24"/>
        </w:rPr>
        <w:t xml:space="preserve">внесения сведений в региональные информационные системы обеспечения проведения государственной </w:t>
      </w:r>
      <w:r w:rsidR="00BD31E3" w:rsidRPr="001456DF">
        <w:rPr>
          <w:rFonts w:ascii="Times New Roman" w:hAnsi="Times New Roman" w:cs="Times New Roman"/>
          <w:b/>
          <w:sz w:val="24"/>
          <w:szCs w:val="24"/>
        </w:rPr>
        <w:t>итоговой аттестации обучающихся, освоивших основные образовательные программы основного общего</w:t>
      </w:r>
      <w:r w:rsidR="006C526F" w:rsidRPr="001456DF">
        <w:rPr>
          <w:rFonts w:ascii="Times New Roman" w:hAnsi="Times New Roman" w:cs="Times New Roman"/>
          <w:b/>
          <w:sz w:val="24"/>
          <w:szCs w:val="24"/>
        </w:rPr>
        <w:t xml:space="preserve"> и среднего общего образования</w:t>
      </w:r>
      <w:r w:rsidR="00BD31E3" w:rsidRPr="00145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26F" w:rsidRPr="001456DF">
        <w:rPr>
          <w:rFonts w:ascii="Times New Roman" w:hAnsi="Times New Roman" w:cs="Times New Roman"/>
          <w:b/>
          <w:sz w:val="24"/>
          <w:szCs w:val="24"/>
        </w:rPr>
        <w:t>в 20</w:t>
      </w:r>
      <w:r w:rsidR="00013FAF">
        <w:rPr>
          <w:rFonts w:ascii="Times New Roman" w:hAnsi="Times New Roman" w:cs="Times New Roman"/>
          <w:b/>
          <w:sz w:val="24"/>
          <w:szCs w:val="24"/>
        </w:rPr>
        <w:t>20</w:t>
      </w:r>
      <w:r w:rsidR="006C526F" w:rsidRPr="001456DF">
        <w:rPr>
          <w:rFonts w:ascii="Times New Roman" w:hAnsi="Times New Roman" w:cs="Times New Roman"/>
          <w:b/>
          <w:sz w:val="24"/>
          <w:szCs w:val="24"/>
        </w:rPr>
        <w:t>-</w:t>
      </w:r>
      <w:r w:rsidR="00BD31E3" w:rsidRPr="001456D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D5485">
        <w:rPr>
          <w:rFonts w:ascii="Times New Roman" w:hAnsi="Times New Roman" w:cs="Times New Roman"/>
          <w:b/>
          <w:sz w:val="24"/>
          <w:szCs w:val="24"/>
        </w:rPr>
        <w:t>2</w:t>
      </w:r>
      <w:r w:rsidR="00013FAF">
        <w:rPr>
          <w:rFonts w:ascii="Times New Roman" w:hAnsi="Times New Roman" w:cs="Times New Roman"/>
          <w:b/>
          <w:sz w:val="24"/>
          <w:szCs w:val="24"/>
        </w:rPr>
        <w:t>1</w:t>
      </w:r>
      <w:r w:rsidR="00BD31E3" w:rsidRPr="001456D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C526F" w:rsidRPr="001456DF">
        <w:rPr>
          <w:rFonts w:ascii="Times New Roman" w:hAnsi="Times New Roman" w:cs="Times New Roman"/>
          <w:b/>
          <w:sz w:val="24"/>
          <w:szCs w:val="24"/>
        </w:rPr>
        <w:t>у в Брянской области</w:t>
      </w:r>
    </w:p>
    <w:p w:rsidR="006C526F" w:rsidRPr="006C526F" w:rsidRDefault="006C526F" w:rsidP="006C5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Досрочный период: </w:t>
      </w:r>
      <w:r w:rsidRPr="006C526F">
        <w:rPr>
          <w:rFonts w:ascii="Times New Roman" w:hAnsi="Times New Roman" w:cs="Times New Roman"/>
          <w:sz w:val="24"/>
          <w:szCs w:val="24"/>
        </w:rPr>
        <w:t>с 2</w:t>
      </w:r>
      <w:r w:rsidR="00013FAF">
        <w:rPr>
          <w:rFonts w:ascii="Times New Roman" w:hAnsi="Times New Roman" w:cs="Times New Roman"/>
          <w:sz w:val="24"/>
          <w:szCs w:val="24"/>
        </w:rPr>
        <w:t>2</w:t>
      </w:r>
      <w:r w:rsidRPr="006C526F">
        <w:rPr>
          <w:rFonts w:ascii="Times New Roman" w:hAnsi="Times New Roman" w:cs="Times New Roman"/>
          <w:sz w:val="24"/>
          <w:szCs w:val="24"/>
        </w:rPr>
        <w:t>.03.20</w:t>
      </w:r>
      <w:r w:rsidR="005D2935">
        <w:rPr>
          <w:rFonts w:ascii="Times New Roman" w:hAnsi="Times New Roman" w:cs="Times New Roman"/>
          <w:sz w:val="24"/>
          <w:szCs w:val="24"/>
        </w:rPr>
        <w:t>2</w:t>
      </w:r>
      <w:r w:rsidR="00013FAF">
        <w:rPr>
          <w:rFonts w:ascii="Times New Roman" w:hAnsi="Times New Roman" w:cs="Times New Roman"/>
          <w:sz w:val="24"/>
          <w:szCs w:val="24"/>
        </w:rPr>
        <w:t>1</w:t>
      </w:r>
      <w:r w:rsidRPr="006C526F">
        <w:rPr>
          <w:rFonts w:ascii="Times New Roman" w:hAnsi="Times New Roman" w:cs="Times New Roman"/>
          <w:sz w:val="24"/>
          <w:szCs w:val="24"/>
        </w:rPr>
        <w:t>(ГИА-11); с 2</w:t>
      </w:r>
      <w:r w:rsidR="00013FAF">
        <w:rPr>
          <w:rFonts w:ascii="Times New Roman" w:hAnsi="Times New Roman" w:cs="Times New Roman"/>
          <w:sz w:val="24"/>
          <w:szCs w:val="24"/>
        </w:rPr>
        <w:t>0</w:t>
      </w:r>
      <w:r w:rsidRPr="006C526F">
        <w:rPr>
          <w:rFonts w:ascii="Times New Roman" w:hAnsi="Times New Roman" w:cs="Times New Roman"/>
          <w:sz w:val="24"/>
          <w:szCs w:val="24"/>
        </w:rPr>
        <w:t>.04.20</w:t>
      </w:r>
      <w:r w:rsidR="005D2935">
        <w:rPr>
          <w:rFonts w:ascii="Times New Roman" w:hAnsi="Times New Roman" w:cs="Times New Roman"/>
          <w:sz w:val="24"/>
          <w:szCs w:val="24"/>
        </w:rPr>
        <w:t>2</w:t>
      </w:r>
      <w:r w:rsidR="00013FAF">
        <w:rPr>
          <w:rFonts w:ascii="Times New Roman" w:hAnsi="Times New Roman" w:cs="Times New Roman"/>
          <w:sz w:val="24"/>
          <w:szCs w:val="24"/>
        </w:rPr>
        <w:t>1</w:t>
      </w:r>
      <w:r w:rsidRPr="006C526F">
        <w:rPr>
          <w:rFonts w:ascii="Times New Roman" w:hAnsi="Times New Roman" w:cs="Times New Roman"/>
          <w:sz w:val="24"/>
          <w:szCs w:val="24"/>
        </w:rPr>
        <w:t xml:space="preserve"> (ГИА-9);</w:t>
      </w:r>
    </w:p>
    <w:p w:rsidR="006C526F" w:rsidRPr="006C526F" w:rsidRDefault="001456DF" w:rsidP="006C5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C526F">
        <w:rPr>
          <w:rFonts w:ascii="Times New Roman" w:hAnsi="Times New Roman" w:cs="Times New Roman"/>
          <w:b/>
          <w:sz w:val="24"/>
          <w:szCs w:val="24"/>
        </w:rPr>
        <w:t xml:space="preserve">сновной период: </w:t>
      </w:r>
      <w:r w:rsidR="006C526F" w:rsidRPr="006C526F">
        <w:rPr>
          <w:rFonts w:ascii="Times New Roman" w:hAnsi="Times New Roman" w:cs="Times New Roman"/>
          <w:sz w:val="24"/>
          <w:szCs w:val="24"/>
        </w:rPr>
        <w:t>с 2</w:t>
      </w:r>
      <w:r w:rsidR="00013FAF">
        <w:rPr>
          <w:rFonts w:ascii="Times New Roman" w:hAnsi="Times New Roman" w:cs="Times New Roman"/>
          <w:sz w:val="24"/>
          <w:szCs w:val="24"/>
        </w:rPr>
        <w:t>4</w:t>
      </w:r>
      <w:r w:rsidR="006C526F" w:rsidRPr="006C526F">
        <w:rPr>
          <w:rFonts w:ascii="Times New Roman" w:hAnsi="Times New Roman" w:cs="Times New Roman"/>
          <w:sz w:val="24"/>
          <w:szCs w:val="24"/>
        </w:rPr>
        <w:t>.05.20</w:t>
      </w:r>
      <w:r w:rsidR="005D2935">
        <w:rPr>
          <w:rFonts w:ascii="Times New Roman" w:hAnsi="Times New Roman" w:cs="Times New Roman"/>
          <w:sz w:val="24"/>
          <w:szCs w:val="24"/>
        </w:rPr>
        <w:t>2</w:t>
      </w:r>
      <w:r w:rsidR="00013FAF">
        <w:rPr>
          <w:rFonts w:ascii="Times New Roman" w:hAnsi="Times New Roman" w:cs="Times New Roman"/>
          <w:sz w:val="24"/>
          <w:szCs w:val="24"/>
        </w:rPr>
        <w:t>1</w:t>
      </w:r>
      <w:r w:rsidR="006C526F" w:rsidRPr="006C526F">
        <w:rPr>
          <w:rFonts w:ascii="Times New Roman" w:hAnsi="Times New Roman" w:cs="Times New Roman"/>
          <w:sz w:val="24"/>
          <w:szCs w:val="24"/>
        </w:rPr>
        <w:t xml:space="preserve"> (ГИА-11); с 2</w:t>
      </w:r>
      <w:r w:rsidR="00013FAF">
        <w:rPr>
          <w:rFonts w:ascii="Times New Roman" w:hAnsi="Times New Roman" w:cs="Times New Roman"/>
          <w:sz w:val="24"/>
          <w:szCs w:val="24"/>
        </w:rPr>
        <w:t>1</w:t>
      </w:r>
      <w:r w:rsidR="006C526F" w:rsidRPr="006C526F">
        <w:rPr>
          <w:rFonts w:ascii="Times New Roman" w:hAnsi="Times New Roman" w:cs="Times New Roman"/>
          <w:sz w:val="24"/>
          <w:szCs w:val="24"/>
        </w:rPr>
        <w:t>.05.20</w:t>
      </w:r>
      <w:r w:rsidR="005D2935">
        <w:rPr>
          <w:rFonts w:ascii="Times New Roman" w:hAnsi="Times New Roman" w:cs="Times New Roman"/>
          <w:sz w:val="24"/>
          <w:szCs w:val="24"/>
        </w:rPr>
        <w:t>2</w:t>
      </w:r>
      <w:r w:rsidR="00013FAF">
        <w:rPr>
          <w:rFonts w:ascii="Times New Roman" w:hAnsi="Times New Roman" w:cs="Times New Roman"/>
          <w:sz w:val="24"/>
          <w:szCs w:val="24"/>
        </w:rPr>
        <w:t>1</w:t>
      </w:r>
      <w:r w:rsidR="006C526F" w:rsidRPr="006C526F">
        <w:rPr>
          <w:rFonts w:ascii="Times New Roman" w:hAnsi="Times New Roman" w:cs="Times New Roman"/>
          <w:sz w:val="24"/>
          <w:szCs w:val="24"/>
        </w:rPr>
        <w:t xml:space="preserve"> (ГИА-9);</w:t>
      </w:r>
    </w:p>
    <w:p w:rsidR="006C526F" w:rsidRDefault="001456DF" w:rsidP="006C5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6C526F">
        <w:rPr>
          <w:rFonts w:ascii="Times New Roman" w:hAnsi="Times New Roman" w:cs="Times New Roman"/>
          <w:b/>
          <w:sz w:val="24"/>
          <w:szCs w:val="24"/>
        </w:rPr>
        <w:t xml:space="preserve">ополнительный период: </w:t>
      </w:r>
      <w:r w:rsidR="006C526F" w:rsidRPr="006C526F">
        <w:rPr>
          <w:rFonts w:ascii="Times New Roman" w:hAnsi="Times New Roman" w:cs="Times New Roman"/>
          <w:sz w:val="24"/>
          <w:szCs w:val="24"/>
        </w:rPr>
        <w:t>с 0</w:t>
      </w:r>
      <w:r w:rsidR="00013FAF">
        <w:rPr>
          <w:rFonts w:ascii="Times New Roman" w:hAnsi="Times New Roman" w:cs="Times New Roman"/>
          <w:sz w:val="24"/>
          <w:szCs w:val="24"/>
        </w:rPr>
        <w:t>3</w:t>
      </w:r>
      <w:r w:rsidR="006C526F" w:rsidRPr="006C526F">
        <w:rPr>
          <w:rFonts w:ascii="Times New Roman" w:hAnsi="Times New Roman" w:cs="Times New Roman"/>
          <w:sz w:val="24"/>
          <w:szCs w:val="24"/>
        </w:rPr>
        <w:t>.09.20</w:t>
      </w:r>
      <w:r w:rsidR="005D2935">
        <w:rPr>
          <w:rFonts w:ascii="Times New Roman" w:hAnsi="Times New Roman" w:cs="Times New Roman"/>
          <w:sz w:val="24"/>
          <w:szCs w:val="24"/>
        </w:rPr>
        <w:t>2</w:t>
      </w:r>
      <w:r w:rsidR="00013FAF">
        <w:rPr>
          <w:rFonts w:ascii="Times New Roman" w:hAnsi="Times New Roman" w:cs="Times New Roman"/>
          <w:sz w:val="24"/>
          <w:szCs w:val="24"/>
        </w:rPr>
        <w:t>1</w:t>
      </w:r>
      <w:r w:rsidR="006C526F" w:rsidRPr="006C526F">
        <w:rPr>
          <w:rFonts w:ascii="Times New Roman" w:hAnsi="Times New Roman" w:cs="Times New Roman"/>
          <w:sz w:val="24"/>
          <w:szCs w:val="24"/>
        </w:rPr>
        <w:t xml:space="preserve"> (ГИА-11); с 0</w:t>
      </w:r>
      <w:r w:rsidR="00013FAF">
        <w:rPr>
          <w:rFonts w:ascii="Times New Roman" w:hAnsi="Times New Roman" w:cs="Times New Roman"/>
          <w:sz w:val="24"/>
          <w:szCs w:val="24"/>
        </w:rPr>
        <w:t>3</w:t>
      </w:r>
      <w:r w:rsidR="006C526F" w:rsidRPr="006C526F">
        <w:rPr>
          <w:rFonts w:ascii="Times New Roman" w:hAnsi="Times New Roman" w:cs="Times New Roman"/>
          <w:sz w:val="24"/>
          <w:szCs w:val="24"/>
        </w:rPr>
        <w:t>.09.20</w:t>
      </w:r>
      <w:r w:rsidR="005D2935">
        <w:rPr>
          <w:rFonts w:ascii="Times New Roman" w:hAnsi="Times New Roman" w:cs="Times New Roman"/>
          <w:sz w:val="24"/>
          <w:szCs w:val="24"/>
        </w:rPr>
        <w:t>2</w:t>
      </w:r>
      <w:r w:rsidR="00013FAF">
        <w:rPr>
          <w:rFonts w:ascii="Times New Roman" w:hAnsi="Times New Roman" w:cs="Times New Roman"/>
          <w:sz w:val="24"/>
          <w:szCs w:val="24"/>
        </w:rPr>
        <w:t>1</w:t>
      </w:r>
      <w:r w:rsidR="006C526F" w:rsidRPr="006C526F">
        <w:rPr>
          <w:rFonts w:ascii="Times New Roman" w:hAnsi="Times New Roman" w:cs="Times New Roman"/>
          <w:sz w:val="24"/>
          <w:szCs w:val="24"/>
        </w:rPr>
        <w:t xml:space="preserve"> (ГИА-9)</w:t>
      </w:r>
    </w:p>
    <w:p w:rsidR="00013FAF" w:rsidRDefault="00013FAF" w:rsidP="006C5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Обмен информацией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ФИС осуществляется путем репликации не реже чем 1 раз в сутки.</w:t>
      </w:r>
    </w:p>
    <w:p w:rsidR="00013FAF" w:rsidRDefault="00013FAF" w:rsidP="006C5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установлены приказом Федеральной службы по надзору в сфере образования и науки №831 от 18.06.2018 г., в части информации, не урегулированной данным приказом, сроки устанавливаются графиком.</w:t>
      </w:r>
    </w:p>
    <w:p w:rsidR="00E65BC1" w:rsidRPr="006C526F" w:rsidRDefault="00E65BC1" w:rsidP="006C5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709"/>
        <w:gridCol w:w="5529"/>
        <w:gridCol w:w="4111"/>
        <w:gridCol w:w="4110"/>
        <w:gridCol w:w="1985"/>
      </w:tblGrid>
      <w:tr w:rsidR="006C526F" w:rsidTr="003D4D85">
        <w:tc>
          <w:tcPr>
            <w:tcW w:w="709" w:type="dxa"/>
            <w:vMerge w:val="restart"/>
          </w:tcPr>
          <w:p w:rsidR="006C526F" w:rsidRPr="006C526F" w:rsidRDefault="006C526F" w:rsidP="006C5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Merge w:val="restart"/>
          </w:tcPr>
          <w:p w:rsidR="006C526F" w:rsidRPr="006C526F" w:rsidRDefault="006C526F" w:rsidP="000E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6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информации</w:t>
            </w:r>
          </w:p>
        </w:tc>
        <w:tc>
          <w:tcPr>
            <w:tcW w:w="8221" w:type="dxa"/>
            <w:gridSpan w:val="2"/>
          </w:tcPr>
          <w:p w:rsidR="006C526F" w:rsidRPr="006C526F" w:rsidRDefault="006C526F" w:rsidP="006C5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6F">
              <w:rPr>
                <w:rFonts w:ascii="Times New Roman" w:hAnsi="Times New Roman" w:cs="Times New Roman"/>
                <w:b/>
                <w:sz w:val="24"/>
                <w:szCs w:val="24"/>
              </w:rPr>
              <w:t>Срок внесения сведений в РИС</w:t>
            </w:r>
          </w:p>
        </w:tc>
        <w:tc>
          <w:tcPr>
            <w:tcW w:w="1985" w:type="dxa"/>
            <w:vMerge w:val="restart"/>
          </w:tcPr>
          <w:p w:rsidR="006C526F" w:rsidRPr="006C526F" w:rsidRDefault="006C526F" w:rsidP="006C5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6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D4D85" w:rsidTr="003D4D85">
        <w:tc>
          <w:tcPr>
            <w:tcW w:w="709" w:type="dxa"/>
            <w:vMerge/>
          </w:tcPr>
          <w:p w:rsidR="006C526F" w:rsidRPr="006C526F" w:rsidRDefault="006C526F" w:rsidP="006C5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6C526F" w:rsidRPr="006C526F" w:rsidRDefault="006C526F" w:rsidP="006C5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C526F" w:rsidRPr="006C526F" w:rsidRDefault="006C526F" w:rsidP="006C5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6F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110" w:type="dxa"/>
          </w:tcPr>
          <w:p w:rsidR="006C526F" w:rsidRPr="006C526F" w:rsidRDefault="006C526F" w:rsidP="006C5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6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985" w:type="dxa"/>
            <w:vMerge/>
          </w:tcPr>
          <w:p w:rsidR="006C526F" w:rsidRPr="006C526F" w:rsidRDefault="006C526F" w:rsidP="006C5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BC1" w:rsidTr="003D4D85">
        <w:trPr>
          <w:cantSplit/>
          <w:trHeight w:val="113"/>
        </w:trPr>
        <w:tc>
          <w:tcPr>
            <w:tcW w:w="709" w:type="dxa"/>
            <w:vMerge w:val="restart"/>
            <w:textDirection w:val="btLr"/>
          </w:tcPr>
          <w:p w:rsidR="00BD31E3" w:rsidRPr="001456DF" w:rsidRDefault="00BD31E3" w:rsidP="006C52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DF">
              <w:rPr>
                <w:rFonts w:ascii="Times New Roman" w:hAnsi="Times New Roman" w:cs="Times New Roman"/>
                <w:b/>
                <w:sz w:val="28"/>
                <w:szCs w:val="28"/>
              </w:rPr>
              <w:t>СБОР СВЕДЕНИЙ</w:t>
            </w:r>
          </w:p>
        </w:tc>
        <w:tc>
          <w:tcPr>
            <w:tcW w:w="5529" w:type="dxa"/>
          </w:tcPr>
          <w:p w:rsidR="00BD31E3" w:rsidRPr="008210DE" w:rsidRDefault="00BD31E3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="001042AA">
              <w:rPr>
                <w:rFonts w:ascii="Times New Roman" w:hAnsi="Times New Roman" w:cs="Times New Roman"/>
                <w:sz w:val="24"/>
                <w:szCs w:val="24"/>
              </w:rPr>
              <w:t>о Департаменте образования и науки Брянской области (далее – Департамент), о государственном автономном учреждении "Брянский региональный центр обработки информации"</w:t>
            </w:r>
            <w:r w:rsidR="0014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2AA">
              <w:rPr>
                <w:rFonts w:ascii="Times New Roman" w:hAnsi="Times New Roman" w:cs="Times New Roman"/>
                <w:sz w:val="24"/>
                <w:szCs w:val="24"/>
              </w:rPr>
              <w:t>(далее –</w:t>
            </w:r>
            <w:r w:rsidRPr="008210DE">
              <w:rPr>
                <w:rFonts w:ascii="Times New Roman" w:hAnsi="Times New Roman" w:cs="Times New Roman"/>
                <w:sz w:val="24"/>
                <w:szCs w:val="24"/>
              </w:rPr>
              <w:t xml:space="preserve"> РЦОИ</w:t>
            </w:r>
            <w:r w:rsidR="001042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210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42AA">
              <w:rPr>
                <w:rFonts w:ascii="Times New Roman" w:hAnsi="Times New Roman" w:cs="Times New Roman"/>
                <w:sz w:val="24"/>
                <w:szCs w:val="24"/>
              </w:rPr>
              <w:t>об органах местного самоуправления, осуществляющих управление в сфере образования (далее – МОУО), об образовательных организациях (далее</w:t>
            </w:r>
            <w:r w:rsidR="00E65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2AA">
              <w:rPr>
                <w:rFonts w:ascii="Times New Roman" w:hAnsi="Times New Roman" w:cs="Times New Roman"/>
                <w:sz w:val="24"/>
                <w:szCs w:val="24"/>
              </w:rPr>
              <w:t>- ОО),</w:t>
            </w:r>
            <w:r w:rsidRPr="008210DE">
              <w:rPr>
                <w:rFonts w:ascii="Times New Roman" w:hAnsi="Times New Roman" w:cs="Times New Roman"/>
                <w:sz w:val="24"/>
                <w:szCs w:val="24"/>
              </w:rPr>
              <w:t xml:space="preserve"> о выпускниках текущего года</w:t>
            </w:r>
          </w:p>
        </w:tc>
        <w:tc>
          <w:tcPr>
            <w:tcW w:w="4111" w:type="dxa"/>
            <w:vAlign w:val="center"/>
          </w:tcPr>
          <w:p w:rsidR="00BD31E3" w:rsidRPr="00BD31E3" w:rsidRDefault="00BD31E3" w:rsidP="0001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E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13F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31E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013F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vAlign w:val="center"/>
          </w:tcPr>
          <w:p w:rsidR="00BD31E3" w:rsidRPr="00BD31E3" w:rsidRDefault="00BD31E3" w:rsidP="0001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E3">
              <w:rPr>
                <w:rFonts w:ascii="Times New Roman" w:hAnsi="Times New Roman" w:cs="Times New Roman"/>
                <w:sz w:val="24"/>
                <w:szCs w:val="24"/>
              </w:rPr>
              <w:t>до 20.0</w:t>
            </w:r>
            <w:r w:rsidR="00013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31E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D2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3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BD31E3" w:rsidRPr="00BD31E3" w:rsidRDefault="001042AA" w:rsidP="000E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РЦОИ, МОУО</w:t>
            </w:r>
          </w:p>
        </w:tc>
      </w:tr>
      <w:tr w:rsidR="00E65BC1" w:rsidTr="003D4D85">
        <w:trPr>
          <w:cantSplit/>
          <w:trHeight w:val="113"/>
        </w:trPr>
        <w:tc>
          <w:tcPr>
            <w:tcW w:w="709" w:type="dxa"/>
            <w:vMerge/>
          </w:tcPr>
          <w:p w:rsidR="00BD31E3" w:rsidRDefault="00BD31E3" w:rsidP="006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D31E3" w:rsidRPr="008210DE" w:rsidRDefault="00BD31E3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1042AA">
              <w:rPr>
                <w:rFonts w:ascii="Times New Roman" w:hAnsi="Times New Roman" w:cs="Times New Roman"/>
                <w:sz w:val="24"/>
                <w:szCs w:val="24"/>
              </w:rPr>
              <w:t xml:space="preserve">пунктах проведения экзаменов (далее – </w:t>
            </w:r>
            <w:r w:rsidRPr="008210DE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  <w:r w:rsidR="001042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210DE">
              <w:rPr>
                <w:rFonts w:ascii="Times New Roman" w:hAnsi="Times New Roman" w:cs="Times New Roman"/>
                <w:sz w:val="24"/>
                <w:szCs w:val="24"/>
              </w:rPr>
              <w:t>, включая информацию об аудиторном фонде</w:t>
            </w:r>
          </w:p>
        </w:tc>
        <w:tc>
          <w:tcPr>
            <w:tcW w:w="4111" w:type="dxa"/>
          </w:tcPr>
          <w:p w:rsidR="00BD31E3" w:rsidRPr="00BD31E3" w:rsidRDefault="00BD31E3" w:rsidP="006C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E3">
              <w:rPr>
                <w:rFonts w:ascii="Times New Roman" w:hAnsi="Times New Roman" w:cs="Times New Roman"/>
                <w:sz w:val="24"/>
                <w:szCs w:val="24"/>
              </w:rPr>
              <w:t>не позднее:</w:t>
            </w:r>
          </w:p>
          <w:p w:rsidR="00832CEA" w:rsidRDefault="00013FAF" w:rsidP="00E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D31E3" w:rsidRPr="00BD31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1E3" w:rsidRPr="00BD31E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32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1E3" w:rsidRPr="00BD31E3">
              <w:rPr>
                <w:rFonts w:ascii="Times New Roman" w:hAnsi="Times New Roman" w:cs="Times New Roman"/>
                <w:sz w:val="24"/>
                <w:szCs w:val="24"/>
              </w:rPr>
              <w:t>(досрочный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2C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D31E3" w:rsidRDefault="00013FAF" w:rsidP="00E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13.02.2021 (</w:t>
            </w:r>
            <w:r w:rsidR="00BD31E3">
              <w:rPr>
                <w:rFonts w:ascii="Times New Roman" w:hAnsi="Times New Roman" w:cs="Times New Roman"/>
                <w:sz w:val="24"/>
                <w:szCs w:val="24"/>
              </w:rPr>
              <w:t>основной период)</w:t>
            </w:r>
          </w:p>
          <w:p w:rsidR="00BD31E3" w:rsidRPr="00BD31E3" w:rsidRDefault="00E65BC1" w:rsidP="00E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832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3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(дополнительный </w:t>
            </w:r>
            <w:r w:rsidR="00BD31E3">
              <w:rPr>
                <w:rFonts w:ascii="Times New Roman" w:hAnsi="Times New Roman" w:cs="Times New Roman"/>
                <w:sz w:val="24"/>
                <w:szCs w:val="24"/>
              </w:rPr>
              <w:t>период)</w:t>
            </w:r>
          </w:p>
          <w:p w:rsidR="00BD31E3" w:rsidRPr="00BD31E3" w:rsidRDefault="00BD31E3" w:rsidP="006C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D31E3" w:rsidRDefault="00BD31E3" w:rsidP="006C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E3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31E3" w:rsidRDefault="00BD31E3" w:rsidP="00E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3F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32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32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3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(досрочный период)</w:t>
            </w:r>
          </w:p>
          <w:p w:rsidR="00BD31E3" w:rsidRDefault="00013FAF" w:rsidP="00E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D31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31E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32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1E3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(основной период)</w:t>
            </w:r>
          </w:p>
          <w:p w:rsidR="00BD31E3" w:rsidRPr="00BD31E3" w:rsidRDefault="00E65BC1" w:rsidP="0001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832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3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(дополнительный </w:t>
            </w:r>
            <w:r w:rsidR="00BD31E3">
              <w:rPr>
                <w:rFonts w:ascii="Times New Roman" w:hAnsi="Times New Roman" w:cs="Times New Roman"/>
                <w:sz w:val="24"/>
                <w:szCs w:val="24"/>
              </w:rPr>
              <w:t>период)</w:t>
            </w:r>
          </w:p>
        </w:tc>
        <w:tc>
          <w:tcPr>
            <w:tcW w:w="1985" w:type="dxa"/>
            <w:vAlign w:val="center"/>
          </w:tcPr>
          <w:p w:rsidR="00BD31E3" w:rsidRPr="00BD31E3" w:rsidRDefault="001042AA" w:rsidP="000E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РЦОИ, МОУО</w:t>
            </w:r>
          </w:p>
        </w:tc>
      </w:tr>
      <w:tr w:rsidR="00E65BC1" w:rsidTr="003D4D85">
        <w:trPr>
          <w:cantSplit/>
          <w:trHeight w:val="113"/>
        </w:trPr>
        <w:tc>
          <w:tcPr>
            <w:tcW w:w="709" w:type="dxa"/>
            <w:vMerge/>
          </w:tcPr>
          <w:p w:rsidR="00BD31E3" w:rsidRDefault="00BD31E3" w:rsidP="006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D31E3" w:rsidRPr="008210DE" w:rsidRDefault="00BD31E3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E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участниках проведения итогового сочинения (изложения)/итогового собеседования по русскому языку, включая категории лиц с ограниченными возможностями здоровья, детей-инвалидов или инвалидов</w:t>
            </w:r>
            <w:r w:rsidR="001042A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ОВЗ)</w:t>
            </w:r>
          </w:p>
        </w:tc>
        <w:tc>
          <w:tcPr>
            <w:tcW w:w="4111" w:type="dxa"/>
            <w:vAlign w:val="center"/>
          </w:tcPr>
          <w:p w:rsidR="00BD31E3" w:rsidRDefault="00BD31E3" w:rsidP="000E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позднее:</w:t>
            </w:r>
          </w:p>
          <w:p w:rsidR="00BD31E3" w:rsidRDefault="00013FAF" w:rsidP="000E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31E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D31E3" w:rsidRDefault="00BD31E3" w:rsidP="000E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3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832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3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31E3" w:rsidRPr="00BD31E3" w:rsidRDefault="00BD31E3" w:rsidP="00AC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832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BD31E3" w:rsidRDefault="00BD31E3" w:rsidP="000E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позднее:</w:t>
            </w:r>
          </w:p>
          <w:p w:rsidR="00BD31E3" w:rsidRDefault="00832CEA" w:rsidP="000E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7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31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1E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31E3" w:rsidRDefault="00832CEA" w:rsidP="000E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31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1E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31E3" w:rsidRPr="00BD31E3" w:rsidRDefault="00AC27BE" w:rsidP="00AC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D31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31E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32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BD31E3" w:rsidRPr="00BD31E3" w:rsidRDefault="001042AA" w:rsidP="000E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РЦОИ, МОУО</w:t>
            </w:r>
          </w:p>
        </w:tc>
      </w:tr>
      <w:tr w:rsidR="00E65BC1" w:rsidTr="003D4D85">
        <w:trPr>
          <w:cantSplit/>
          <w:trHeight w:val="113"/>
        </w:trPr>
        <w:tc>
          <w:tcPr>
            <w:tcW w:w="709" w:type="dxa"/>
            <w:vMerge/>
          </w:tcPr>
          <w:p w:rsidR="00BD31E3" w:rsidRDefault="00BD31E3" w:rsidP="006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65BC1" w:rsidRDefault="00E65BC1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E3" w:rsidRPr="008210DE" w:rsidRDefault="00BD31E3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E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участниках ГИА всех категорий с указанием перечня учебных предметов, выбранных для сдачи ГИА, сведения о форме ГИА</w:t>
            </w:r>
            <w:r w:rsidR="001042AA">
              <w:rPr>
                <w:rFonts w:ascii="Times New Roman" w:hAnsi="Times New Roman" w:cs="Times New Roman"/>
                <w:sz w:val="24"/>
                <w:szCs w:val="24"/>
              </w:rPr>
              <w:t>, включая категории лиц с ОВЗ</w:t>
            </w:r>
          </w:p>
        </w:tc>
        <w:tc>
          <w:tcPr>
            <w:tcW w:w="4111" w:type="dxa"/>
            <w:vAlign w:val="center"/>
          </w:tcPr>
          <w:p w:rsidR="00E65BC1" w:rsidRDefault="00E65BC1" w:rsidP="000E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E3" w:rsidRDefault="006B5004" w:rsidP="000E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31E3">
              <w:rPr>
                <w:rFonts w:ascii="Times New Roman" w:hAnsi="Times New Roman" w:cs="Times New Roman"/>
                <w:sz w:val="24"/>
                <w:szCs w:val="24"/>
              </w:rPr>
              <w:t>е позднее:</w:t>
            </w:r>
          </w:p>
          <w:p w:rsidR="00BD31E3" w:rsidRDefault="00601B97" w:rsidP="003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D31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1E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5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1E3">
              <w:rPr>
                <w:rFonts w:ascii="Times New Roman" w:hAnsi="Times New Roman" w:cs="Times New Roman"/>
                <w:sz w:val="24"/>
                <w:szCs w:val="24"/>
              </w:rPr>
              <w:t xml:space="preserve"> (досрочный, основной периоды)</w:t>
            </w:r>
          </w:p>
          <w:p w:rsidR="00BD31E3" w:rsidRPr="00BD31E3" w:rsidRDefault="00BD31E3" w:rsidP="0060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1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35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1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(дополнительный период)</w:t>
            </w:r>
          </w:p>
        </w:tc>
        <w:tc>
          <w:tcPr>
            <w:tcW w:w="4110" w:type="dxa"/>
            <w:vAlign w:val="center"/>
          </w:tcPr>
          <w:p w:rsidR="00E65BC1" w:rsidRDefault="00E65BC1" w:rsidP="000E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E3" w:rsidRDefault="006B5004" w:rsidP="000E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позднее:</w:t>
            </w:r>
          </w:p>
          <w:p w:rsidR="006B5004" w:rsidRDefault="00601B97" w:rsidP="003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B50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500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5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6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004">
              <w:rPr>
                <w:rFonts w:ascii="Times New Roman" w:hAnsi="Times New Roman" w:cs="Times New Roman"/>
                <w:sz w:val="24"/>
                <w:szCs w:val="24"/>
              </w:rPr>
              <w:t xml:space="preserve"> (досрочный, основной периоды)</w:t>
            </w:r>
          </w:p>
          <w:p w:rsidR="006B5004" w:rsidRPr="00BD31E3" w:rsidRDefault="006B5004" w:rsidP="00B6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6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35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6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(дополнительный период)</w:t>
            </w:r>
          </w:p>
        </w:tc>
        <w:tc>
          <w:tcPr>
            <w:tcW w:w="1985" w:type="dxa"/>
            <w:vAlign w:val="center"/>
          </w:tcPr>
          <w:p w:rsidR="00E65BC1" w:rsidRDefault="00E65BC1" w:rsidP="000E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E3" w:rsidRPr="00BD31E3" w:rsidRDefault="001042AA" w:rsidP="000E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РЦОИ, МОУО</w:t>
            </w:r>
          </w:p>
        </w:tc>
      </w:tr>
      <w:tr w:rsidR="00BA6C09" w:rsidTr="003D4D85">
        <w:trPr>
          <w:cantSplit/>
          <w:trHeight w:val="113"/>
        </w:trPr>
        <w:tc>
          <w:tcPr>
            <w:tcW w:w="709" w:type="dxa"/>
            <w:vMerge/>
          </w:tcPr>
          <w:p w:rsidR="00BA6C09" w:rsidRDefault="00BA6C09" w:rsidP="006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BA6C09" w:rsidRDefault="00BA6C09" w:rsidP="00E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Блокировка РИС</w:t>
            </w:r>
          </w:p>
        </w:tc>
        <w:tc>
          <w:tcPr>
            <w:tcW w:w="4111" w:type="dxa"/>
            <w:vAlign w:val="center"/>
          </w:tcPr>
          <w:p w:rsidR="00BA6C09" w:rsidRDefault="00BA6C09" w:rsidP="00FC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</w:t>
            </w:r>
            <w:r w:rsidR="00FC7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-01.10.202</w:t>
            </w:r>
            <w:r w:rsidR="00FC7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BA6C09" w:rsidRDefault="00BA6C09" w:rsidP="00BA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A6C09" w:rsidRDefault="00BA6C09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E65BC1" w:rsidTr="003D4D85">
        <w:trPr>
          <w:cantSplit/>
          <w:trHeight w:val="113"/>
        </w:trPr>
        <w:tc>
          <w:tcPr>
            <w:tcW w:w="709" w:type="dxa"/>
            <w:vMerge/>
          </w:tcPr>
          <w:p w:rsidR="00BD31E3" w:rsidRDefault="00BD31E3" w:rsidP="006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D31E3" w:rsidRPr="008210DE" w:rsidRDefault="00BD31E3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E">
              <w:rPr>
                <w:rFonts w:ascii="Times New Roman" w:hAnsi="Times New Roman" w:cs="Times New Roman"/>
                <w:sz w:val="24"/>
                <w:szCs w:val="24"/>
              </w:rPr>
              <w:t>Сведения о работниках ППЭ (руководители, организаторы, технические специалисты, медицинские работники, ассистенты), сведения о членах ГЭК, сведения о членах предметных комиссий, включая контактные данные</w:t>
            </w:r>
            <w:r w:rsidR="003D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0DE">
              <w:rPr>
                <w:rFonts w:ascii="Times New Roman" w:hAnsi="Times New Roman" w:cs="Times New Roman"/>
                <w:sz w:val="24"/>
                <w:szCs w:val="24"/>
              </w:rPr>
              <w:t>(номер телефона, персональный адрес электронной почты)</w:t>
            </w:r>
            <w:r w:rsidR="00FC7ABD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каждой категории</w:t>
            </w:r>
          </w:p>
        </w:tc>
        <w:tc>
          <w:tcPr>
            <w:tcW w:w="4111" w:type="dxa"/>
          </w:tcPr>
          <w:p w:rsidR="00BD31E3" w:rsidRDefault="006B5004" w:rsidP="006C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позднее:</w:t>
            </w:r>
          </w:p>
          <w:p w:rsidR="006B5004" w:rsidRDefault="00D67B14" w:rsidP="003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B5004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35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004">
              <w:rPr>
                <w:rFonts w:ascii="Times New Roman" w:hAnsi="Times New Roman" w:cs="Times New Roman"/>
                <w:sz w:val="24"/>
                <w:szCs w:val="24"/>
              </w:rPr>
              <w:t xml:space="preserve"> (досрочный период)</w:t>
            </w:r>
          </w:p>
          <w:p w:rsidR="006B5004" w:rsidRDefault="00D67B14" w:rsidP="003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B50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500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5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004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(основной период)</w:t>
            </w:r>
          </w:p>
          <w:p w:rsidR="006B5004" w:rsidRPr="00BD31E3" w:rsidRDefault="006B5004" w:rsidP="00D6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35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(дополнительный период)</w:t>
            </w:r>
          </w:p>
        </w:tc>
        <w:tc>
          <w:tcPr>
            <w:tcW w:w="4110" w:type="dxa"/>
          </w:tcPr>
          <w:p w:rsidR="00BD31E3" w:rsidRDefault="00E65BC1" w:rsidP="006C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5004">
              <w:rPr>
                <w:rFonts w:ascii="Times New Roman" w:hAnsi="Times New Roman" w:cs="Times New Roman"/>
                <w:sz w:val="24"/>
                <w:szCs w:val="24"/>
              </w:rPr>
              <w:t>е позднее:</w:t>
            </w:r>
          </w:p>
          <w:p w:rsidR="006B5004" w:rsidRDefault="00351B05" w:rsidP="003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5004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004">
              <w:rPr>
                <w:rFonts w:ascii="Times New Roman" w:hAnsi="Times New Roman" w:cs="Times New Roman"/>
                <w:sz w:val="24"/>
                <w:szCs w:val="24"/>
              </w:rPr>
              <w:t xml:space="preserve"> (досрочный период)</w:t>
            </w:r>
          </w:p>
          <w:p w:rsidR="006B5004" w:rsidRDefault="00D67B14" w:rsidP="003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5004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35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004">
              <w:rPr>
                <w:rFonts w:ascii="Times New Roman" w:hAnsi="Times New Roman" w:cs="Times New Roman"/>
                <w:sz w:val="24"/>
                <w:szCs w:val="24"/>
              </w:rPr>
              <w:t>(основной период)</w:t>
            </w:r>
          </w:p>
          <w:p w:rsidR="006B5004" w:rsidRPr="00BD31E3" w:rsidRDefault="006B5004" w:rsidP="00D6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35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(дополнительный период)</w:t>
            </w:r>
          </w:p>
        </w:tc>
        <w:tc>
          <w:tcPr>
            <w:tcW w:w="1985" w:type="dxa"/>
            <w:vAlign w:val="center"/>
          </w:tcPr>
          <w:p w:rsidR="00BD31E3" w:rsidRPr="00BD31E3" w:rsidRDefault="00D93D6F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РЦОИ, МОУО</w:t>
            </w:r>
          </w:p>
        </w:tc>
      </w:tr>
      <w:tr w:rsidR="00E65BC1" w:rsidTr="003D4D85">
        <w:trPr>
          <w:cantSplit/>
          <w:trHeight w:val="113"/>
        </w:trPr>
        <w:tc>
          <w:tcPr>
            <w:tcW w:w="709" w:type="dxa"/>
            <w:vMerge/>
          </w:tcPr>
          <w:p w:rsidR="00BD31E3" w:rsidRDefault="00BD31E3" w:rsidP="006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D31E3" w:rsidRPr="00BD31E3" w:rsidRDefault="00BD31E3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E3">
              <w:rPr>
                <w:rFonts w:ascii="Times New Roman" w:hAnsi="Times New Roman" w:cs="Times New Roman"/>
                <w:sz w:val="24"/>
                <w:szCs w:val="24"/>
              </w:rPr>
              <w:t>Сведения об общественных наблюдателях, наименование аккредитующего органа, номер удостоверения общественного наблюдателя</w:t>
            </w:r>
          </w:p>
        </w:tc>
        <w:tc>
          <w:tcPr>
            <w:tcW w:w="4111" w:type="dxa"/>
          </w:tcPr>
          <w:p w:rsidR="00BD31E3" w:rsidRDefault="006B5004" w:rsidP="006C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6B5004" w:rsidRPr="00BD31E3" w:rsidRDefault="006B5004" w:rsidP="006C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 1 рабочий день до экзамена</w:t>
            </w:r>
          </w:p>
        </w:tc>
        <w:tc>
          <w:tcPr>
            <w:tcW w:w="4110" w:type="dxa"/>
          </w:tcPr>
          <w:p w:rsidR="006B5004" w:rsidRDefault="006B5004" w:rsidP="006C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BD31E3" w:rsidRPr="00BD31E3" w:rsidRDefault="006B5004" w:rsidP="006C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 1 рабочий день до экзамена</w:t>
            </w:r>
          </w:p>
        </w:tc>
        <w:tc>
          <w:tcPr>
            <w:tcW w:w="1985" w:type="dxa"/>
          </w:tcPr>
          <w:p w:rsidR="00BD31E3" w:rsidRPr="00BD31E3" w:rsidRDefault="00D93D6F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E65BC1" w:rsidTr="003D4D85">
        <w:trPr>
          <w:cantSplit/>
          <w:trHeight w:val="113"/>
        </w:trPr>
        <w:tc>
          <w:tcPr>
            <w:tcW w:w="709" w:type="dxa"/>
            <w:vMerge/>
          </w:tcPr>
          <w:p w:rsidR="00BD31E3" w:rsidRDefault="00BD31E3" w:rsidP="006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D31E3" w:rsidRPr="00BD31E3" w:rsidRDefault="00BD31E3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E3">
              <w:rPr>
                <w:rFonts w:ascii="Times New Roman" w:hAnsi="Times New Roman" w:cs="Times New Roman"/>
                <w:sz w:val="24"/>
                <w:szCs w:val="24"/>
              </w:rPr>
              <w:t>Сведения о наличии допуска обучающегося к прохождению ГИА</w:t>
            </w:r>
          </w:p>
        </w:tc>
        <w:tc>
          <w:tcPr>
            <w:tcW w:w="4111" w:type="dxa"/>
          </w:tcPr>
          <w:p w:rsidR="00BD31E3" w:rsidRPr="00BD31E3" w:rsidRDefault="006B5004" w:rsidP="006C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2-х рабочих дней со дня принятия решения ОО</w:t>
            </w:r>
          </w:p>
        </w:tc>
        <w:tc>
          <w:tcPr>
            <w:tcW w:w="4110" w:type="dxa"/>
          </w:tcPr>
          <w:p w:rsidR="00BD31E3" w:rsidRPr="00BD31E3" w:rsidRDefault="006B5004" w:rsidP="006C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2-х рабочих дней со дня принятия решения ОО</w:t>
            </w:r>
          </w:p>
        </w:tc>
        <w:tc>
          <w:tcPr>
            <w:tcW w:w="1985" w:type="dxa"/>
          </w:tcPr>
          <w:p w:rsidR="00BD31E3" w:rsidRPr="00BD31E3" w:rsidRDefault="0022465A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РЦОИ, МОУО</w:t>
            </w:r>
          </w:p>
        </w:tc>
      </w:tr>
      <w:tr w:rsidR="00E65BC1" w:rsidTr="00FC7ABD">
        <w:trPr>
          <w:cantSplit/>
          <w:trHeight w:val="1219"/>
        </w:trPr>
        <w:tc>
          <w:tcPr>
            <w:tcW w:w="709" w:type="dxa"/>
            <w:textDirection w:val="btLr"/>
          </w:tcPr>
          <w:p w:rsidR="002C172C" w:rsidRPr="001456DF" w:rsidRDefault="002C172C" w:rsidP="00FC7A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DF">
              <w:rPr>
                <w:rFonts w:ascii="Times New Roman" w:hAnsi="Times New Roman" w:cs="Times New Roman"/>
                <w:b/>
                <w:sz w:val="28"/>
                <w:szCs w:val="28"/>
              </w:rPr>
              <w:t>Заказ ЭМ</w:t>
            </w:r>
          </w:p>
        </w:tc>
        <w:tc>
          <w:tcPr>
            <w:tcW w:w="5529" w:type="dxa"/>
            <w:vAlign w:val="center"/>
          </w:tcPr>
          <w:p w:rsidR="002C172C" w:rsidRPr="004E6DC9" w:rsidRDefault="002C172C" w:rsidP="00FC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заказе ЭМ для проведения ГИА</w:t>
            </w:r>
          </w:p>
        </w:tc>
        <w:tc>
          <w:tcPr>
            <w:tcW w:w="4111" w:type="dxa"/>
            <w:vAlign w:val="center"/>
          </w:tcPr>
          <w:p w:rsidR="00D67B14" w:rsidRDefault="00D67B14" w:rsidP="003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ЭМ на электронных носителях:</w:t>
            </w:r>
          </w:p>
          <w:p w:rsidR="002C172C" w:rsidRDefault="002C172C" w:rsidP="003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35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(досрочный период)</w:t>
            </w:r>
          </w:p>
          <w:p w:rsidR="002C172C" w:rsidRDefault="00351B05" w:rsidP="003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72C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(основной период)</w:t>
            </w:r>
          </w:p>
          <w:p w:rsidR="002C172C" w:rsidRDefault="00351B05" w:rsidP="00D6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72C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72C">
              <w:rPr>
                <w:rFonts w:ascii="Times New Roman" w:hAnsi="Times New Roman" w:cs="Times New Roman"/>
                <w:sz w:val="24"/>
                <w:szCs w:val="24"/>
              </w:rPr>
              <w:t>(дополнительный период)</w:t>
            </w:r>
          </w:p>
          <w:p w:rsidR="00D67B14" w:rsidRDefault="00D67B14" w:rsidP="00D6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ЭМ на бумажных носителях:</w:t>
            </w:r>
          </w:p>
          <w:p w:rsidR="00D67B14" w:rsidRDefault="00D67B14" w:rsidP="00D6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 (досрочный период)</w:t>
            </w:r>
          </w:p>
          <w:p w:rsidR="00D67B14" w:rsidRDefault="00D67B14" w:rsidP="00D6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 (основной период)</w:t>
            </w:r>
          </w:p>
          <w:p w:rsidR="00D67B14" w:rsidRDefault="00D67B14" w:rsidP="00D6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02.08.2021(дополнительный период)</w:t>
            </w:r>
          </w:p>
          <w:p w:rsidR="00D67B14" w:rsidRDefault="00D67B14" w:rsidP="00D6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C172C" w:rsidRDefault="002C172C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172C" w:rsidRPr="004E6DC9" w:rsidRDefault="0022465A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E65BC1" w:rsidTr="003D4D85">
        <w:trPr>
          <w:cantSplit/>
          <w:trHeight w:val="113"/>
        </w:trPr>
        <w:tc>
          <w:tcPr>
            <w:tcW w:w="709" w:type="dxa"/>
            <w:vMerge w:val="restart"/>
            <w:textDirection w:val="btLr"/>
          </w:tcPr>
          <w:p w:rsidR="004E6DC9" w:rsidRPr="001456DF" w:rsidRDefault="004E6DC9" w:rsidP="001456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DF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ГИА</w:t>
            </w:r>
          </w:p>
        </w:tc>
        <w:tc>
          <w:tcPr>
            <w:tcW w:w="5529" w:type="dxa"/>
          </w:tcPr>
          <w:p w:rsidR="004E6DC9" w:rsidRPr="004E6DC9" w:rsidRDefault="004E6DC9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C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проведения итогового сочинения (изложения)/итогового собеседования по русскому языку по местам проведения итогового сочинения (изложения)/итогового собеседования по русскому языку</w:t>
            </w:r>
          </w:p>
        </w:tc>
        <w:tc>
          <w:tcPr>
            <w:tcW w:w="4111" w:type="dxa"/>
            <w:vAlign w:val="center"/>
          </w:tcPr>
          <w:p w:rsidR="004E6DC9" w:rsidRDefault="004E6DC9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6DC9">
              <w:rPr>
                <w:rFonts w:ascii="Times New Roman" w:hAnsi="Times New Roman" w:cs="Times New Roman"/>
                <w:sz w:val="24"/>
                <w:szCs w:val="24"/>
              </w:rPr>
              <w:t>е позднее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6DC9" w:rsidRDefault="004E6DC9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E466C" w:rsidRDefault="00C95473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6DC9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6DC9" w:rsidRPr="004E6DC9" w:rsidRDefault="00C95473" w:rsidP="00D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6D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6D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6E466C" w:rsidRDefault="006E466C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6DC9">
              <w:rPr>
                <w:rFonts w:ascii="Times New Roman" w:hAnsi="Times New Roman" w:cs="Times New Roman"/>
                <w:sz w:val="24"/>
                <w:szCs w:val="24"/>
              </w:rPr>
              <w:t>е позднее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466C" w:rsidRDefault="006E466C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54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C95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66C" w:rsidRDefault="006E466C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54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C95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6DC9" w:rsidRPr="004E6DC9" w:rsidRDefault="00C95473" w:rsidP="00D6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46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466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E6DC9" w:rsidRPr="004E6DC9" w:rsidRDefault="0022465A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D67B14" w:rsidTr="000047B2">
        <w:trPr>
          <w:cantSplit/>
          <w:trHeight w:val="113"/>
        </w:trPr>
        <w:tc>
          <w:tcPr>
            <w:tcW w:w="709" w:type="dxa"/>
            <w:vMerge/>
            <w:textDirection w:val="btLr"/>
          </w:tcPr>
          <w:p w:rsidR="00D67B14" w:rsidRPr="001456DF" w:rsidRDefault="00D67B14" w:rsidP="001456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67B14" w:rsidRPr="004E6DC9" w:rsidRDefault="00D67B14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ППЭ и аудиторного фонда на экзамены</w:t>
            </w:r>
          </w:p>
        </w:tc>
        <w:tc>
          <w:tcPr>
            <w:tcW w:w="4111" w:type="dxa"/>
          </w:tcPr>
          <w:p w:rsidR="00D67B14" w:rsidRDefault="00D67B14" w:rsidP="00C9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позднее:</w:t>
            </w:r>
          </w:p>
          <w:p w:rsidR="00D67B14" w:rsidRDefault="00D67B14" w:rsidP="00C9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06.02.2021 (досрочный период)</w:t>
            </w:r>
          </w:p>
          <w:p w:rsidR="00D67B14" w:rsidRDefault="00D67B14" w:rsidP="00C9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13.02.2021 (основной период)</w:t>
            </w:r>
          </w:p>
          <w:p w:rsidR="00D67B14" w:rsidRPr="00BD31E3" w:rsidRDefault="00D67B14" w:rsidP="00C9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14.08.2021 (дополнительный период)</w:t>
            </w:r>
          </w:p>
        </w:tc>
        <w:tc>
          <w:tcPr>
            <w:tcW w:w="4110" w:type="dxa"/>
          </w:tcPr>
          <w:p w:rsidR="00D67B14" w:rsidRDefault="00D67B14" w:rsidP="00C9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позднее:</w:t>
            </w:r>
          </w:p>
          <w:p w:rsidR="00D67B14" w:rsidRDefault="00D67B14" w:rsidP="00C9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 (досрочный период)</w:t>
            </w:r>
          </w:p>
          <w:p w:rsidR="00D67B14" w:rsidRDefault="00D67B14" w:rsidP="00C9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 (основной период)</w:t>
            </w:r>
          </w:p>
          <w:p w:rsidR="00D67B14" w:rsidRPr="00BD31E3" w:rsidRDefault="00D67B14" w:rsidP="00C9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14.08.2021 (дополнительный период)</w:t>
            </w:r>
          </w:p>
        </w:tc>
        <w:tc>
          <w:tcPr>
            <w:tcW w:w="1985" w:type="dxa"/>
            <w:vAlign w:val="center"/>
          </w:tcPr>
          <w:p w:rsidR="00D67B14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D67B14" w:rsidTr="003D4D85">
        <w:trPr>
          <w:cantSplit/>
          <w:trHeight w:val="113"/>
        </w:trPr>
        <w:tc>
          <w:tcPr>
            <w:tcW w:w="709" w:type="dxa"/>
            <w:vMerge/>
          </w:tcPr>
          <w:p w:rsidR="00D67B14" w:rsidRDefault="00D67B14" w:rsidP="006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67B14" w:rsidRPr="004E6DC9" w:rsidRDefault="00D67B14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участников ГИА по ППЭ на экзамены</w:t>
            </w:r>
          </w:p>
        </w:tc>
        <w:tc>
          <w:tcPr>
            <w:tcW w:w="4111" w:type="dxa"/>
            <w:vAlign w:val="center"/>
          </w:tcPr>
          <w:p w:rsidR="00D67B14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позднее:</w:t>
            </w:r>
          </w:p>
          <w:p w:rsidR="00D67B14" w:rsidRDefault="00D67B14" w:rsidP="003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06.02.2021 (досрочный период)</w:t>
            </w:r>
          </w:p>
          <w:p w:rsidR="00D67B14" w:rsidRDefault="00D67B14" w:rsidP="003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13.02.2021 (основной период)</w:t>
            </w:r>
          </w:p>
          <w:p w:rsidR="00D67B14" w:rsidRPr="004E6DC9" w:rsidRDefault="00D67B14" w:rsidP="00D6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14.08.2021 (дополнительный период)</w:t>
            </w:r>
          </w:p>
        </w:tc>
        <w:tc>
          <w:tcPr>
            <w:tcW w:w="4110" w:type="dxa"/>
            <w:vAlign w:val="center"/>
          </w:tcPr>
          <w:p w:rsidR="00D67B14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позднее:</w:t>
            </w:r>
          </w:p>
          <w:p w:rsidR="00D67B14" w:rsidRDefault="00D67B14" w:rsidP="003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 (досрочный период)</w:t>
            </w:r>
          </w:p>
          <w:p w:rsidR="00D67B14" w:rsidRDefault="00D67B14" w:rsidP="003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 (основной период)</w:t>
            </w:r>
          </w:p>
          <w:p w:rsidR="00D67B14" w:rsidRPr="004E6DC9" w:rsidRDefault="00D67B14" w:rsidP="00D6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14.08.2021 (дополнительный период)</w:t>
            </w:r>
          </w:p>
        </w:tc>
        <w:tc>
          <w:tcPr>
            <w:tcW w:w="1985" w:type="dxa"/>
            <w:vAlign w:val="center"/>
          </w:tcPr>
          <w:p w:rsidR="00D67B14" w:rsidRPr="004E6DC9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D67B14" w:rsidTr="003D4D85">
        <w:trPr>
          <w:cantSplit/>
          <w:trHeight w:val="113"/>
        </w:trPr>
        <w:tc>
          <w:tcPr>
            <w:tcW w:w="709" w:type="dxa"/>
            <w:vMerge/>
          </w:tcPr>
          <w:p w:rsidR="00D67B14" w:rsidRDefault="00D67B14" w:rsidP="006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67B14" w:rsidRPr="004E6DC9" w:rsidRDefault="00D67B14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работников в ППЭ по экзаменам</w:t>
            </w:r>
            <w:r w:rsidR="00E87ADC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(руководителей, организаторов, технических специалистов, медицинских работников, ассистентов)</w:t>
            </w:r>
          </w:p>
        </w:tc>
        <w:tc>
          <w:tcPr>
            <w:tcW w:w="4111" w:type="dxa"/>
            <w:vAlign w:val="center"/>
          </w:tcPr>
          <w:p w:rsidR="00D67B14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позднее:</w:t>
            </w:r>
          </w:p>
          <w:p w:rsidR="00D67B14" w:rsidRDefault="00D67B14" w:rsidP="003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E87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(досрочный период)</w:t>
            </w:r>
          </w:p>
          <w:p w:rsidR="00D67B14" w:rsidRDefault="00D67B14" w:rsidP="003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7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E87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(основной период)</w:t>
            </w:r>
          </w:p>
          <w:p w:rsidR="00D67B14" w:rsidRPr="004E6DC9" w:rsidRDefault="00D67B14" w:rsidP="00E8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E87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(дополнительный период)</w:t>
            </w:r>
          </w:p>
        </w:tc>
        <w:tc>
          <w:tcPr>
            <w:tcW w:w="4110" w:type="dxa"/>
            <w:vAlign w:val="center"/>
          </w:tcPr>
          <w:p w:rsidR="00D67B14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позднее:</w:t>
            </w:r>
          </w:p>
          <w:p w:rsidR="00D67B14" w:rsidRDefault="00E87ADC" w:rsidP="003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 xml:space="preserve"> (досрочный период)</w:t>
            </w:r>
          </w:p>
          <w:p w:rsidR="00D67B14" w:rsidRDefault="00D67B14" w:rsidP="003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7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E87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(основной период)</w:t>
            </w:r>
          </w:p>
          <w:p w:rsidR="00D67B14" w:rsidRPr="004E6DC9" w:rsidRDefault="00D67B14" w:rsidP="00E8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E87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(дополнительный период)</w:t>
            </w:r>
          </w:p>
        </w:tc>
        <w:tc>
          <w:tcPr>
            <w:tcW w:w="1985" w:type="dxa"/>
            <w:vAlign w:val="center"/>
          </w:tcPr>
          <w:p w:rsidR="00D67B14" w:rsidRPr="004E6DC9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E87ADC" w:rsidTr="003D4D85">
        <w:trPr>
          <w:cantSplit/>
          <w:trHeight w:val="113"/>
        </w:trPr>
        <w:tc>
          <w:tcPr>
            <w:tcW w:w="709" w:type="dxa"/>
            <w:vMerge/>
          </w:tcPr>
          <w:p w:rsidR="00E87ADC" w:rsidRDefault="00E87ADC" w:rsidP="006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87ADC" w:rsidRDefault="00E87ADC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Привязка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членам ГЭК и сотрудникам РЦОИ, ответственным за  загрузку электронных образов бланков</w:t>
            </w:r>
          </w:p>
        </w:tc>
        <w:tc>
          <w:tcPr>
            <w:tcW w:w="4111" w:type="dxa"/>
            <w:vAlign w:val="center"/>
          </w:tcPr>
          <w:p w:rsidR="00E87ADC" w:rsidRDefault="00E87ADC" w:rsidP="00E8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позднее:</w:t>
            </w:r>
          </w:p>
          <w:p w:rsidR="00E87ADC" w:rsidRDefault="00E87ADC" w:rsidP="00E8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08.03.2021 (досрочный период)</w:t>
            </w:r>
          </w:p>
          <w:p w:rsidR="00E87ADC" w:rsidRDefault="00E87ADC" w:rsidP="00E8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10.05.2021 (основной период)</w:t>
            </w:r>
          </w:p>
          <w:p w:rsidR="00E87ADC" w:rsidRDefault="00E87ADC" w:rsidP="00E8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20.08.2021 (дополнительный период)</w:t>
            </w:r>
          </w:p>
        </w:tc>
        <w:tc>
          <w:tcPr>
            <w:tcW w:w="4110" w:type="dxa"/>
            <w:vAlign w:val="center"/>
          </w:tcPr>
          <w:p w:rsidR="00E87ADC" w:rsidRDefault="00E87ADC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87ADC" w:rsidRDefault="00E87ADC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4" w:rsidTr="003D4D85">
        <w:trPr>
          <w:cantSplit/>
          <w:trHeight w:val="113"/>
        </w:trPr>
        <w:tc>
          <w:tcPr>
            <w:tcW w:w="709" w:type="dxa"/>
            <w:vMerge/>
          </w:tcPr>
          <w:p w:rsidR="00D67B14" w:rsidRDefault="00D67B14" w:rsidP="006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67B14" w:rsidRPr="004E6DC9" w:rsidRDefault="00D67B14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членов предметных комиссий на экзамены</w:t>
            </w:r>
          </w:p>
        </w:tc>
        <w:tc>
          <w:tcPr>
            <w:tcW w:w="4111" w:type="dxa"/>
            <w:vAlign w:val="center"/>
          </w:tcPr>
          <w:p w:rsidR="00D67B14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D67B14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 1 календарный день</w:t>
            </w:r>
          </w:p>
          <w:p w:rsidR="00D67B14" w:rsidRPr="004E6DC9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экзамена</w:t>
            </w:r>
          </w:p>
        </w:tc>
        <w:tc>
          <w:tcPr>
            <w:tcW w:w="4110" w:type="dxa"/>
            <w:vAlign w:val="center"/>
          </w:tcPr>
          <w:p w:rsidR="00D67B14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D67B14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 1 календарный день</w:t>
            </w:r>
          </w:p>
          <w:p w:rsidR="00D67B14" w:rsidRPr="004E6DC9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экзамена</w:t>
            </w:r>
          </w:p>
        </w:tc>
        <w:tc>
          <w:tcPr>
            <w:tcW w:w="1985" w:type="dxa"/>
            <w:vAlign w:val="center"/>
          </w:tcPr>
          <w:p w:rsidR="00D67B14" w:rsidRPr="004E6DC9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D67B14" w:rsidTr="003D4D85">
        <w:trPr>
          <w:cantSplit/>
          <w:trHeight w:val="113"/>
        </w:trPr>
        <w:tc>
          <w:tcPr>
            <w:tcW w:w="709" w:type="dxa"/>
            <w:vMerge/>
          </w:tcPr>
          <w:p w:rsidR="00D67B14" w:rsidRDefault="00D67B14" w:rsidP="006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67B14" w:rsidRPr="004E6DC9" w:rsidRDefault="00D67B14" w:rsidP="003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экзаменационных материалов ГИА-9 в форме основного государственного экзамена по учебным предметам, сформированных Департаментом</w:t>
            </w:r>
          </w:p>
        </w:tc>
        <w:tc>
          <w:tcPr>
            <w:tcW w:w="4111" w:type="dxa"/>
            <w:vAlign w:val="center"/>
          </w:tcPr>
          <w:p w:rsidR="00D67B14" w:rsidRPr="004E6DC9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67B14" w:rsidRPr="004E6DC9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 1 календарный день до даты проведения экзамена по соответствующему учебному предмету</w:t>
            </w:r>
          </w:p>
        </w:tc>
        <w:tc>
          <w:tcPr>
            <w:tcW w:w="1985" w:type="dxa"/>
            <w:vAlign w:val="center"/>
          </w:tcPr>
          <w:p w:rsidR="00D67B14" w:rsidRPr="004E6DC9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D67B14" w:rsidTr="003D4D85">
        <w:trPr>
          <w:cantSplit/>
          <w:trHeight w:val="113"/>
        </w:trPr>
        <w:tc>
          <w:tcPr>
            <w:tcW w:w="709" w:type="dxa"/>
            <w:vMerge/>
          </w:tcPr>
          <w:p w:rsidR="00D67B14" w:rsidRDefault="00D67B14" w:rsidP="006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67B14" w:rsidRPr="004E6DC9" w:rsidRDefault="00D67B14" w:rsidP="003D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экзаменационных материалов ГИА-9 в форме ГВЭ и ГИА-11 по учебным предметам, полученных Департаментом  с федерального уровня</w:t>
            </w:r>
          </w:p>
        </w:tc>
        <w:tc>
          <w:tcPr>
            <w:tcW w:w="4111" w:type="dxa"/>
            <w:vAlign w:val="center"/>
          </w:tcPr>
          <w:p w:rsidR="00D67B14" w:rsidRPr="004E6DC9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5 календарных дней до даты проведения экзамена по соответствующему учебному предмету</w:t>
            </w:r>
          </w:p>
        </w:tc>
        <w:tc>
          <w:tcPr>
            <w:tcW w:w="4110" w:type="dxa"/>
            <w:vAlign w:val="center"/>
          </w:tcPr>
          <w:p w:rsidR="00D67B14" w:rsidRPr="004E6DC9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5 календарных дней до даты проведения экзамена по соответствующему учебному предмету</w:t>
            </w:r>
          </w:p>
        </w:tc>
        <w:tc>
          <w:tcPr>
            <w:tcW w:w="1985" w:type="dxa"/>
            <w:vAlign w:val="center"/>
          </w:tcPr>
          <w:p w:rsidR="00D67B14" w:rsidRPr="004E6DC9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D67B14" w:rsidTr="003D4D85">
        <w:trPr>
          <w:cantSplit/>
          <w:trHeight w:val="113"/>
        </w:trPr>
        <w:tc>
          <w:tcPr>
            <w:tcW w:w="709" w:type="dxa"/>
            <w:vMerge/>
          </w:tcPr>
          <w:p w:rsidR="00D67B14" w:rsidRDefault="00D67B14" w:rsidP="006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67B14" w:rsidRPr="004E6DC9" w:rsidRDefault="00D67B14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 по ППЭ</w:t>
            </w:r>
          </w:p>
        </w:tc>
        <w:tc>
          <w:tcPr>
            <w:tcW w:w="4111" w:type="dxa"/>
            <w:vAlign w:val="center"/>
          </w:tcPr>
          <w:p w:rsidR="00D67B14" w:rsidRPr="004E6DC9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 1 календарный день до даты проведения экзамена</w:t>
            </w:r>
          </w:p>
        </w:tc>
        <w:tc>
          <w:tcPr>
            <w:tcW w:w="4110" w:type="dxa"/>
            <w:vAlign w:val="center"/>
          </w:tcPr>
          <w:p w:rsidR="00D67B14" w:rsidRPr="004E6DC9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B14" w:rsidRPr="004E6DC9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D67B14" w:rsidTr="003D4D85">
        <w:trPr>
          <w:cantSplit/>
          <w:trHeight w:val="113"/>
        </w:trPr>
        <w:tc>
          <w:tcPr>
            <w:tcW w:w="709" w:type="dxa"/>
            <w:vMerge/>
          </w:tcPr>
          <w:p w:rsidR="00D67B14" w:rsidRDefault="00D67B14" w:rsidP="006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67B14" w:rsidRPr="004E6DC9" w:rsidRDefault="00D67B14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распределение участников ГИА и организаторов по аудиториям ППЭ, а также общественных наблюдателей по ППЭ</w:t>
            </w:r>
          </w:p>
        </w:tc>
        <w:tc>
          <w:tcPr>
            <w:tcW w:w="4111" w:type="dxa"/>
            <w:vAlign w:val="center"/>
          </w:tcPr>
          <w:p w:rsidR="00D67B14" w:rsidRPr="004E6DC9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 1 календарный день до экзамена (15:00 по местному времени)</w:t>
            </w:r>
          </w:p>
        </w:tc>
        <w:tc>
          <w:tcPr>
            <w:tcW w:w="4110" w:type="dxa"/>
            <w:vAlign w:val="center"/>
          </w:tcPr>
          <w:p w:rsidR="00D67B14" w:rsidRPr="004E6DC9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 1 календарный день до экзамена (15:00 по местному времени)</w:t>
            </w:r>
          </w:p>
        </w:tc>
        <w:tc>
          <w:tcPr>
            <w:tcW w:w="1985" w:type="dxa"/>
            <w:vAlign w:val="center"/>
          </w:tcPr>
          <w:p w:rsidR="00D67B14" w:rsidRPr="004E6DC9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РЦОИ, МОУО, руководители ППЭ</w:t>
            </w:r>
          </w:p>
        </w:tc>
      </w:tr>
      <w:tr w:rsidR="00D67B14" w:rsidTr="003D4D85">
        <w:trPr>
          <w:cantSplit/>
          <w:trHeight w:val="113"/>
        </w:trPr>
        <w:tc>
          <w:tcPr>
            <w:tcW w:w="709" w:type="dxa"/>
            <w:vMerge w:val="restart"/>
            <w:textDirection w:val="btLr"/>
          </w:tcPr>
          <w:p w:rsidR="00D67B14" w:rsidRPr="001456DF" w:rsidRDefault="00D67B14" w:rsidP="006C52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D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ГИА И ОБРАБОТКА ЭМ</w:t>
            </w:r>
          </w:p>
        </w:tc>
        <w:tc>
          <w:tcPr>
            <w:tcW w:w="5529" w:type="dxa"/>
          </w:tcPr>
          <w:p w:rsidR="00D67B14" w:rsidRPr="002C172C" w:rsidRDefault="00D67B14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2C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обработки бланков итогового сочинения (изложения) / итогового собеседования по русскому языку, сведения о результатах</w:t>
            </w:r>
          </w:p>
        </w:tc>
        <w:tc>
          <w:tcPr>
            <w:tcW w:w="4111" w:type="dxa"/>
            <w:vAlign w:val="center"/>
          </w:tcPr>
          <w:p w:rsidR="00D67B14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позднее:</w:t>
            </w:r>
          </w:p>
          <w:p w:rsidR="00D67B14" w:rsidRDefault="00E87ADC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67B14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67B14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E87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7B14" w:rsidRPr="002C172C" w:rsidRDefault="00D67B14" w:rsidP="00E8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E87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D67B14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позднее:</w:t>
            </w:r>
          </w:p>
          <w:p w:rsidR="00D67B14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E87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7B14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E87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7B14" w:rsidRPr="002C172C" w:rsidRDefault="00D67B14" w:rsidP="00E8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E87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67B14" w:rsidRPr="002C172C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D67B14" w:rsidTr="003D4D85">
        <w:trPr>
          <w:cantSplit/>
          <w:trHeight w:val="113"/>
        </w:trPr>
        <w:tc>
          <w:tcPr>
            <w:tcW w:w="709" w:type="dxa"/>
            <w:vMerge/>
          </w:tcPr>
          <w:p w:rsidR="00D67B14" w:rsidRDefault="00D67B14" w:rsidP="006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67B14" w:rsidRPr="002C172C" w:rsidRDefault="00D67B14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сканирования бланков участников ГИА</w:t>
            </w:r>
          </w:p>
        </w:tc>
        <w:tc>
          <w:tcPr>
            <w:tcW w:w="4111" w:type="dxa"/>
            <w:vAlign w:val="center"/>
          </w:tcPr>
          <w:p w:rsidR="00D67B14" w:rsidRPr="002C172C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24:00 часов по местному времени дня проведения экзамена</w:t>
            </w:r>
          </w:p>
        </w:tc>
        <w:tc>
          <w:tcPr>
            <w:tcW w:w="4110" w:type="dxa"/>
            <w:vAlign w:val="center"/>
          </w:tcPr>
          <w:p w:rsidR="00D67B14" w:rsidRPr="002C172C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B14" w:rsidRPr="002C172C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D67B14" w:rsidTr="003D4D85">
        <w:trPr>
          <w:cantSplit/>
          <w:trHeight w:val="113"/>
        </w:trPr>
        <w:tc>
          <w:tcPr>
            <w:tcW w:w="709" w:type="dxa"/>
            <w:vMerge/>
          </w:tcPr>
          <w:p w:rsidR="00D67B14" w:rsidRDefault="00D67B14" w:rsidP="006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67B14" w:rsidRPr="002C172C" w:rsidRDefault="00D67B14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нарушениях, выявленных общественными наблюдателями при проведении ГИА</w:t>
            </w:r>
          </w:p>
        </w:tc>
        <w:tc>
          <w:tcPr>
            <w:tcW w:w="4111" w:type="dxa"/>
            <w:vAlign w:val="center"/>
          </w:tcPr>
          <w:p w:rsidR="00D67B14" w:rsidRPr="002C172C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календарных дней со дня завершения проведения экзамена по соответствующему учебному предмету</w:t>
            </w:r>
          </w:p>
        </w:tc>
        <w:tc>
          <w:tcPr>
            <w:tcW w:w="4110" w:type="dxa"/>
            <w:vAlign w:val="center"/>
          </w:tcPr>
          <w:p w:rsidR="00D67B14" w:rsidRPr="002C172C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календарных дней со дня завершения проведения экзамена по соответствующему учебному предмету</w:t>
            </w:r>
          </w:p>
        </w:tc>
        <w:tc>
          <w:tcPr>
            <w:tcW w:w="1985" w:type="dxa"/>
            <w:vAlign w:val="center"/>
          </w:tcPr>
          <w:p w:rsidR="00D67B14" w:rsidRPr="002C172C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D67B14" w:rsidTr="00A83972">
        <w:trPr>
          <w:cantSplit/>
          <w:trHeight w:val="113"/>
        </w:trPr>
        <w:tc>
          <w:tcPr>
            <w:tcW w:w="709" w:type="dxa"/>
            <w:vMerge/>
          </w:tcPr>
          <w:p w:rsidR="00D67B14" w:rsidRDefault="00D67B14" w:rsidP="006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D67B14" w:rsidRPr="002C172C" w:rsidRDefault="00D67B14" w:rsidP="00A8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обработки бланков участников ГИА и машиночитаемых форм (ППЭ -13-02-МАШ, ППЭ-18-МАШ, ППЭ-12-04-МАШ)</w:t>
            </w:r>
          </w:p>
        </w:tc>
        <w:tc>
          <w:tcPr>
            <w:tcW w:w="4111" w:type="dxa"/>
            <w:vAlign w:val="center"/>
          </w:tcPr>
          <w:p w:rsidR="00D67B14" w:rsidRDefault="00D67B14" w:rsidP="00A8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русскому языку – не позднее 6 календарных дней;</w:t>
            </w:r>
          </w:p>
          <w:p w:rsidR="00E87ADC" w:rsidRDefault="00E87ADC" w:rsidP="00A83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4" w:rsidRDefault="00D67B14" w:rsidP="00A8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 (профильный уровень) и учебным предметам по выбору – не позднее 4 календарных дней;</w:t>
            </w:r>
          </w:p>
          <w:p w:rsidR="00E87ADC" w:rsidRDefault="00E87ADC" w:rsidP="00A83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4" w:rsidRDefault="00D67B14" w:rsidP="00A8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 (базовый уровень) – не позднее 3 календарных дней;</w:t>
            </w:r>
          </w:p>
          <w:p w:rsidR="00E87ADC" w:rsidRDefault="00E87ADC" w:rsidP="00A83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DC" w:rsidRDefault="00E87ADC" w:rsidP="00A8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информатике и  ИКТ в компьютерной форме (КЕГЭ) – не позднее 2 календарных дней;</w:t>
            </w:r>
          </w:p>
          <w:p w:rsidR="00E87ADC" w:rsidRDefault="00E87ADC" w:rsidP="00A83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14" w:rsidRPr="002C172C" w:rsidRDefault="00D67B14" w:rsidP="00A8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экзаменам, проведенным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досрочный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дополнительный  периоды,  - не позднее 3 календарных дней</w:t>
            </w:r>
          </w:p>
        </w:tc>
        <w:tc>
          <w:tcPr>
            <w:tcW w:w="4110" w:type="dxa"/>
            <w:vAlign w:val="center"/>
          </w:tcPr>
          <w:p w:rsidR="00D67B14" w:rsidRPr="002C172C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 календарных дней после проведения соответствующего экзамена</w:t>
            </w:r>
          </w:p>
        </w:tc>
        <w:tc>
          <w:tcPr>
            <w:tcW w:w="1985" w:type="dxa"/>
            <w:vAlign w:val="center"/>
          </w:tcPr>
          <w:p w:rsidR="00D67B14" w:rsidRPr="002C172C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D67B14" w:rsidTr="003D4D85">
        <w:trPr>
          <w:cantSplit/>
          <w:trHeight w:val="113"/>
        </w:trPr>
        <w:tc>
          <w:tcPr>
            <w:tcW w:w="709" w:type="dxa"/>
            <w:vMerge/>
          </w:tcPr>
          <w:p w:rsidR="00D67B14" w:rsidRDefault="00D67B14" w:rsidP="006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67B14" w:rsidRPr="002C172C" w:rsidRDefault="00D67B14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="00E87ADC">
              <w:rPr>
                <w:rFonts w:ascii="Times New Roman" w:hAnsi="Times New Roman" w:cs="Times New Roman"/>
                <w:sz w:val="24"/>
                <w:szCs w:val="24"/>
              </w:rPr>
              <w:t>б утвержденных ГЭК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ГИА по учебным предметам</w:t>
            </w:r>
          </w:p>
        </w:tc>
        <w:tc>
          <w:tcPr>
            <w:tcW w:w="4111" w:type="dxa"/>
            <w:vAlign w:val="center"/>
          </w:tcPr>
          <w:p w:rsidR="00D67B14" w:rsidRPr="002C172C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календарного дня со дня утверждения результатов ГЭК</w:t>
            </w:r>
          </w:p>
        </w:tc>
        <w:tc>
          <w:tcPr>
            <w:tcW w:w="4110" w:type="dxa"/>
            <w:vAlign w:val="center"/>
          </w:tcPr>
          <w:p w:rsidR="00D67B14" w:rsidRPr="002C172C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календарного дня со дня утверждения результатов ГЭК</w:t>
            </w:r>
          </w:p>
        </w:tc>
        <w:tc>
          <w:tcPr>
            <w:tcW w:w="1985" w:type="dxa"/>
            <w:vAlign w:val="center"/>
          </w:tcPr>
          <w:p w:rsidR="00D67B14" w:rsidRPr="002C172C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D67B14" w:rsidTr="003D4D85">
        <w:trPr>
          <w:cantSplit/>
          <w:trHeight w:val="113"/>
        </w:trPr>
        <w:tc>
          <w:tcPr>
            <w:tcW w:w="709" w:type="dxa"/>
            <w:vMerge/>
          </w:tcPr>
          <w:p w:rsidR="00D67B14" w:rsidRDefault="00D67B14" w:rsidP="006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67B14" w:rsidRPr="002C172C" w:rsidRDefault="00D67B14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образцов бланков и результатов участников ЕГЭ на сервисе ознакомления с результатами ЕГЭ</w:t>
            </w:r>
          </w:p>
        </w:tc>
        <w:tc>
          <w:tcPr>
            <w:tcW w:w="4111" w:type="dxa"/>
            <w:vAlign w:val="center"/>
          </w:tcPr>
          <w:p w:rsidR="00D67B14" w:rsidRPr="002C172C" w:rsidRDefault="00D67B14" w:rsidP="001B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 календарных дней после утверждения результатов ГЭК</w:t>
            </w:r>
          </w:p>
        </w:tc>
        <w:tc>
          <w:tcPr>
            <w:tcW w:w="4110" w:type="dxa"/>
            <w:vAlign w:val="center"/>
          </w:tcPr>
          <w:p w:rsidR="00D67B14" w:rsidRPr="002C172C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67B14" w:rsidRPr="002C172C" w:rsidRDefault="00D67B14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1B07BB" w:rsidTr="003D4D85">
        <w:trPr>
          <w:cantSplit/>
          <w:trHeight w:val="113"/>
        </w:trPr>
        <w:tc>
          <w:tcPr>
            <w:tcW w:w="709" w:type="dxa"/>
            <w:vMerge w:val="restart"/>
            <w:textDirection w:val="btLr"/>
          </w:tcPr>
          <w:p w:rsidR="001B07BB" w:rsidRPr="001456DF" w:rsidRDefault="001B07BB" w:rsidP="001456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DF">
              <w:rPr>
                <w:rFonts w:ascii="Times New Roman" w:hAnsi="Times New Roman" w:cs="Times New Roman"/>
                <w:b/>
                <w:sz w:val="28"/>
                <w:szCs w:val="28"/>
              </w:rPr>
              <w:t>АПЕЛЛЯЦИИ</w:t>
            </w:r>
          </w:p>
        </w:tc>
        <w:tc>
          <w:tcPr>
            <w:tcW w:w="5529" w:type="dxa"/>
          </w:tcPr>
          <w:p w:rsidR="001B07BB" w:rsidRPr="0044235F" w:rsidRDefault="001B07BB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35F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 о поданных участниками ГИА апелляциях о нарушении установленного порядка проведения ГИА, о несогласии с выставленными баллами</w:t>
            </w:r>
          </w:p>
        </w:tc>
        <w:tc>
          <w:tcPr>
            <w:tcW w:w="4111" w:type="dxa"/>
            <w:vAlign w:val="center"/>
          </w:tcPr>
          <w:p w:rsidR="001B07BB" w:rsidRPr="0044235F" w:rsidRDefault="001B07BB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календарного дня со дня подачи апелляции</w:t>
            </w:r>
          </w:p>
        </w:tc>
        <w:tc>
          <w:tcPr>
            <w:tcW w:w="4110" w:type="dxa"/>
            <w:vAlign w:val="center"/>
          </w:tcPr>
          <w:p w:rsidR="001B07BB" w:rsidRPr="0044235F" w:rsidRDefault="001B07BB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календарного дня со дня подачи апелляции</w:t>
            </w:r>
          </w:p>
        </w:tc>
        <w:tc>
          <w:tcPr>
            <w:tcW w:w="1985" w:type="dxa"/>
            <w:vAlign w:val="center"/>
          </w:tcPr>
          <w:p w:rsidR="001B07BB" w:rsidRPr="0044235F" w:rsidRDefault="001B07BB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1B07BB" w:rsidTr="003D4D85">
        <w:trPr>
          <w:cantSplit/>
          <w:trHeight w:val="113"/>
        </w:trPr>
        <w:tc>
          <w:tcPr>
            <w:tcW w:w="709" w:type="dxa"/>
            <w:vMerge/>
          </w:tcPr>
          <w:p w:rsidR="001B07BB" w:rsidRPr="001456DF" w:rsidRDefault="001B07BB" w:rsidP="00145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1B07BB" w:rsidRPr="0044235F" w:rsidRDefault="001B07BB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экспертах предметных комиссий по соответствующим учебным предметам, привлекаемых к установлению правильности оценивания экзаменационных работ апеллянтов</w:t>
            </w:r>
          </w:p>
        </w:tc>
        <w:tc>
          <w:tcPr>
            <w:tcW w:w="4111" w:type="dxa"/>
            <w:vAlign w:val="center"/>
          </w:tcPr>
          <w:p w:rsidR="001B07BB" w:rsidRPr="0044235F" w:rsidRDefault="001B07BB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4 рабочих дней с момента подачи апелляции</w:t>
            </w:r>
          </w:p>
        </w:tc>
        <w:tc>
          <w:tcPr>
            <w:tcW w:w="4110" w:type="dxa"/>
            <w:vAlign w:val="center"/>
          </w:tcPr>
          <w:p w:rsidR="001B07BB" w:rsidRPr="0044235F" w:rsidRDefault="001B07BB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4 рабочих дней с момента подачи апелляции</w:t>
            </w:r>
          </w:p>
        </w:tc>
        <w:tc>
          <w:tcPr>
            <w:tcW w:w="1985" w:type="dxa"/>
            <w:vAlign w:val="center"/>
          </w:tcPr>
          <w:p w:rsidR="001B07BB" w:rsidRPr="0044235F" w:rsidRDefault="001B07BB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1B07BB" w:rsidTr="003D4D85">
        <w:trPr>
          <w:cantSplit/>
          <w:trHeight w:val="113"/>
        </w:trPr>
        <w:tc>
          <w:tcPr>
            <w:tcW w:w="709" w:type="dxa"/>
            <w:vMerge/>
          </w:tcPr>
          <w:p w:rsidR="001B07BB" w:rsidRPr="001456DF" w:rsidRDefault="001B07BB" w:rsidP="00145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1B07BB" w:rsidRPr="0044235F" w:rsidRDefault="001B07BB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по результатам рассмотрения апелляций о нарушении установленного порядка проведения ГИА</w:t>
            </w:r>
          </w:p>
        </w:tc>
        <w:tc>
          <w:tcPr>
            <w:tcW w:w="4111" w:type="dxa"/>
            <w:vAlign w:val="center"/>
          </w:tcPr>
          <w:p w:rsidR="001B07BB" w:rsidRPr="0044235F" w:rsidRDefault="001B07BB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с момента поступления апелляций в конфликтную комиссию</w:t>
            </w:r>
          </w:p>
        </w:tc>
        <w:tc>
          <w:tcPr>
            <w:tcW w:w="4110" w:type="dxa"/>
            <w:vAlign w:val="center"/>
          </w:tcPr>
          <w:p w:rsidR="001B07BB" w:rsidRPr="0044235F" w:rsidRDefault="001B07BB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с момента поступления апелляций в конфликтную комиссию</w:t>
            </w:r>
          </w:p>
        </w:tc>
        <w:tc>
          <w:tcPr>
            <w:tcW w:w="1985" w:type="dxa"/>
            <w:vAlign w:val="center"/>
          </w:tcPr>
          <w:p w:rsidR="001B07BB" w:rsidRPr="0044235F" w:rsidRDefault="001B07BB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1B07BB" w:rsidTr="003D4D85">
        <w:trPr>
          <w:cantSplit/>
          <w:trHeight w:val="113"/>
        </w:trPr>
        <w:tc>
          <w:tcPr>
            <w:tcW w:w="709" w:type="dxa"/>
            <w:textDirection w:val="btLr"/>
          </w:tcPr>
          <w:p w:rsidR="001B07BB" w:rsidRPr="001456DF" w:rsidRDefault="001B07BB" w:rsidP="001456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1B07BB" w:rsidRPr="0044235F" w:rsidRDefault="001B07BB" w:rsidP="006C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по результатам рассмотрения апелляций о несогласии  с выставленными баллами ГИА по учебным предметам </w:t>
            </w:r>
          </w:p>
        </w:tc>
        <w:tc>
          <w:tcPr>
            <w:tcW w:w="4111" w:type="dxa"/>
            <w:vAlign w:val="center"/>
          </w:tcPr>
          <w:p w:rsidR="001B07BB" w:rsidRPr="0044235F" w:rsidRDefault="001B07BB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 момента поступления апелляций в конфликтную комиссию</w:t>
            </w:r>
          </w:p>
        </w:tc>
        <w:tc>
          <w:tcPr>
            <w:tcW w:w="4110" w:type="dxa"/>
            <w:vAlign w:val="center"/>
          </w:tcPr>
          <w:p w:rsidR="001B07BB" w:rsidRPr="0044235F" w:rsidRDefault="001B07BB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 момента поступления апелляций в конфликтную комиссию</w:t>
            </w:r>
          </w:p>
        </w:tc>
        <w:tc>
          <w:tcPr>
            <w:tcW w:w="1985" w:type="dxa"/>
            <w:vAlign w:val="center"/>
          </w:tcPr>
          <w:p w:rsidR="001B07BB" w:rsidRPr="0044235F" w:rsidRDefault="001B07BB" w:rsidP="00E65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1B07BB" w:rsidTr="001B07BB">
        <w:trPr>
          <w:cantSplit/>
          <w:trHeight w:val="113"/>
        </w:trPr>
        <w:tc>
          <w:tcPr>
            <w:tcW w:w="709" w:type="dxa"/>
            <w:vMerge w:val="restart"/>
            <w:textDirection w:val="btLr"/>
          </w:tcPr>
          <w:p w:rsidR="001B07BB" w:rsidRDefault="001B07BB" w:rsidP="001B07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ПЕРЕПРОВЕРК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529" w:type="dxa"/>
          </w:tcPr>
          <w:p w:rsidR="001B07BB" w:rsidRPr="0044235F" w:rsidRDefault="001B07BB" w:rsidP="00C9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экспертах предметных комиссий по соответствующим учебным предметам, привлекаемых к перепроверке экзаменационных работ</w:t>
            </w:r>
          </w:p>
        </w:tc>
        <w:tc>
          <w:tcPr>
            <w:tcW w:w="4111" w:type="dxa"/>
            <w:vAlign w:val="center"/>
          </w:tcPr>
          <w:p w:rsidR="001B07BB" w:rsidRPr="0044235F" w:rsidRDefault="001B07BB" w:rsidP="00C9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 со дня принятия решения о перепроверках</w:t>
            </w:r>
          </w:p>
        </w:tc>
        <w:tc>
          <w:tcPr>
            <w:tcW w:w="4110" w:type="dxa"/>
            <w:vAlign w:val="center"/>
          </w:tcPr>
          <w:p w:rsidR="001B07BB" w:rsidRPr="0044235F" w:rsidRDefault="001B07BB" w:rsidP="00C9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 со дня принятия решения о перепроверках</w:t>
            </w:r>
          </w:p>
        </w:tc>
        <w:tc>
          <w:tcPr>
            <w:tcW w:w="1985" w:type="dxa"/>
            <w:vAlign w:val="center"/>
          </w:tcPr>
          <w:p w:rsidR="001B07BB" w:rsidRPr="0044235F" w:rsidRDefault="001B07BB" w:rsidP="00C9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  <w:tr w:rsidR="001B07BB" w:rsidTr="003D4D85">
        <w:trPr>
          <w:cantSplit/>
          <w:trHeight w:val="113"/>
        </w:trPr>
        <w:tc>
          <w:tcPr>
            <w:tcW w:w="709" w:type="dxa"/>
            <w:vMerge/>
          </w:tcPr>
          <w:p w:rsidR="001B07BB" w:rsidRDefault="001B07BB" w:rsidP="006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B07BB" w:rsidRPr="0044235F" w:rsidRDefault="001B07BB" w:rsidP="00C9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протокола, содержащего решение о результатах перепроверки экзаменационных работ, содержание решения о результатах перепроверки экзаменационных работ</w:t>
            </w:r>
          </w:p>
        </w:tc>
        <w:tc>
          <w:tcPr>
            <w:tcW w:w="4111" w:type="dxa"/>
            <w:vAlign w:val="center"/>
          </w:tcPr>
          <w:p w:rsidR="001B07BB" w:rsidRPr="0044235F" w:rsidRDefault="001B07BB" w:rsidP="00C9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 со дня оформления протокола</w:t>
            </w:r>
          </w:p>
        </w:tc>
        <w:tc>
          <w:tcPr>
            <w:tcW w:w="4110" w:type="dxa"/>
            <w:vAlign w:val="center"/>
          </w:tcPr>
          <w:p w:rsidR="001B07BB" w:rsidRPr="0044235F" w:rsidRDefault="001B07BB" w:rsidP="00C9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 со дня оформления протокола</w:t>
            </w:r>
          </w:p>
        </w:tc>
        <w:tc>
          <w:tcPr>
            <w:tcW w:w="1985" w:type="dxa"/>
            <w:vAlign w:val="center"/>
          </w:tcPr>
          <w:p w:rsidR="001B07BB" w:rsidRPr="0044235F" w:rsidRDefault="001B07BB" w:rsidP="00C9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РЦОИ</w:t>
            </w:r>
          </w:p>
        </w:tc>
      </w:tr>
    </w:tbl>
    <w:p w:rsidR="00087C5A" w:rsidRDefault="00087C5A" w:rsidP="0083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7C5A" w:rsidSect="004A3D75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10DE"/>
    <w:rsid w:val="00013FAF"/>
    <w:rsid w:val="0007370B"/>
    <w:rsid w:val="00087380"/>
    <w:rsid w:val="00087C5A"/>
    <w:rsid w:val="000A5815"/>
    <w:rsid w:val="000E60B4"/>
    <w:rsid w:val="001042AA"/>
    <w:rsid w:val="001456DF"/>
    <w:rsid w:val="001B07BB"/>
    <w:rsid w:val="001E00F3"/>
    <w:rsid w:val="00220BB1"/>
    <w:rsid w:val="0022465A"/>
    <w:rsid w:val="002B621D"/>
    <w:rsid w:val="002C172C"/>
    <w:rsid w:val="003449D5"/>
    <w:rsid w:val="00351B05"/>
    <w:rsid w:val="003D2504"/>
    <w:rsid w:val="003D4D85"/>
    <w:rsid w:val="0044235F"/>
    <w:rsid w:val="004A3D75"/>
    <w:rsid w:val="004B62BA"/>
    <w:rsid w:val="004D37E7"/>
    <w:rsid w:val="004E6DC9"/>
    <w:rsid w:val="00552C87"/>
    <w:rsid w:val="00563DAA"/>
    <w:rsid w:val="005D2935"/>
    <w:rsid w:val="00601B97"/>
    <w:rsid w:val="006B5004"/>
    <w:rsid w:val="006C526F"/>
    <w:rsid w:val="006E466C"/>
    <w:rsid w:val="0072061F"/>
    <w:rsid w:val="008069F8"/>
    <w:rsid w:val="008210DE"/>
    <w:rsid w:val="00821193"/>
    <w:rsid w:val="00832CEA"/>
    <w:rsid w:val="0083718E"/>
    <w:rsid w:val="0085431C"/>
    <w:rsid w:val="00952351"/>
    <w:rsid w:val="009D5485"/>
    <w:rsid w:val="00A65F51"/>
    <w:rsid w:val="00A83972"/>
    <w:rsid w:val="00AC27BE"/>
    <w:rsid w:val="00B66A57"/>
    <w:rsid w:val="00BA6C09"/>
    <w:rsid w:val="00BD31E3"/>
    <w:rsid w:val="00BD6459"/>
    <w:rsid w:val="00BE7CDA"/>
    <w:rsid w:val="00C174E1"/>
    <w:rsid w:val="00C5553E"/>
    <w:rsid w:val="00C95473"/>
    <w:rsid w:val="00D27314"/>
    <w:rsid w:val="00D67B14"/>
    <w:rsid w:val="00D93D6F"/>
    <w:rsid w:val="00E65BC1"/>
    <w:rsid w:val="00E87ADC"/>
    <w:rsid w:val="00EA3646"/>
    <w:rsid w:val="00EB1066"/>
    <w:rsid w:val="00FC7ABD"/>
    <w:rsid w:val="00FF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70E62-81A1-4699-858C-5C151505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Елена Михайловна</dc:creator>
  <cp:lastModifiedBy>User</cp:lastModifiedBy>
  <cp:revision>16</cp:revision>
  <cp:lastPrinted>2019-11-25T06:39:00Z</cp:lastPrinted>
  <dcterms:created xsi:type="dcterms:W3CDTF">2019-11-20T11:57:00Z</dcterms:created>
  <dcterms:modified xsi:type="dcterms:W3CDTF">2020-11-26T13:50:00Z</dcterms:modified>
</cp:coreProperties>
</file>