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07" w:rsidRPr="008C7907" w:rsidRDefault="008C7907" w:rsidP="008C7907">
      <w:pPr>
        <w:spacing w:after="0"/>
        <w:jc w:val="both"/>
        <w:rPr>
          <w:sz w:val="24"/>
          <w:szCs w:val="24"/>
        </w:rPr>
      </w:pPr>
    </w:p>
    <w:p w:rsidR="00475FD2" w:rsidRPr="00EF6897" w:rsidRDefault="000747B2" w:rsidP="000747B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6897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3</w:t>
      </w:r>
    </w:p>
    <w:p w:rsidR="000747B2" w:rsidRPr="000747B2" w:rsidRDefault="000747B2" w:rsidP="00CB3FD6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Требования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к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проведению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школьного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этапа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 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всероссийской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школьников</w:t>
      </w:r>
      <w:r w:rsidR="00FE2530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202</w:t>
      </w:r>
      <w:r w:rsidR="00FE2530">
        <w:rPr>
          <w:rFonts w:eastAsia="Times New Roman" w:cs="Times New Roman"/>
          <w:b/>
          <w:bCs/>
          <w:color w:val="000000"/>
          <w:kern w:val="36"/>
          <w:sz w:val="63"/>
          <w:szCs w:val="63"/>
          <w:lang w:eastAsia="ru-RU"/>
        </w:rPr>
        <w:t>2</w:t>
      </w:r>
      <w:r w:rsidR="00FE2530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/23</w:t>
      </w:r>
      <w:bookmarkStart w:id="0" w:name="_GoBack"/>
      <w:bookmarkEnd w:id="0"/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учебного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года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на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технологической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платформе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 </w:t>
      </w:r>
      <w:r w:rsidRPr="000747B2">
        <w:rPr>
          <w:rFonts w:ascii="MV Boli" w:eastAsia="Times New Roman" w:hAnsi="MV Boli" w:cs="MV Boli"/>
          <w:b/>
          <w:bCs/>
          <w:color w:val="000000"/>
          <w:kern w:val="36"/>
          <w:sz w:val="63"/>
          <w:szCs w:val="63"/>
          <w:lang w:eastAsia="ru-RU"/>
        </w:rPr>
        <w:t>«</w:t>
      </w:r>
      <w:proofErr w:type="spellStart"/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Сириус</w:t>
      </w:r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.</w:t>
      </w:r>
      <w:r w:rsidRPr="000747B2">
        <w:rPr>
          <w:rFonts w:ascii="Cambria" w:eastAsia="Times New Roman" w:hAnsi="Cambria" w:cs="Cambria"/>
          <w:b/>
          <w:bCs/>
          <w:color w:val="000000"/>
          <w:kern w:val="36"/>
          <w:sz w:val="63"/>
          <w:szCs w:val="63"/>
          <w:lang w:eastAsia="ru-RU"/>
        </w:rPr>
        <w:t>Курсы</w:t>
      </w:r>
      <w:proofErr w:type="spellEnd"/>
      <w:r w:rsidRPr="000747B2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»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1</w:t>
      </w:r>
    </w:p>
    <w:p w:rsidR="000747B2" w:rsidRPr="000747B2" w:rsidRDefault="000747B2" w:rsidP="00E67F6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Школьный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этап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всероссийской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школьников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технологической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платформе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«</w:t>
      </w:r>
      <w:proofErr w:type="spellStart"/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Сириус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Курсы</w:t>
      </w:r>
      <w:proofErr w:type="spellEnd"/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»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(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далее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–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)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проводится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6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общеобразовательным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предметам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(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физика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химия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биология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математика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информатика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астрономия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)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использованием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дистанционных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информационно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коммуникационных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технологий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части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организации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организации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проверки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оценивания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работ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анализа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решений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показа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работ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подаче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рассмотрении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апелляций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выполняют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тестирующей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системе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 </w:t>
      </w:r>
      <w:proofErr w:type="spellStart"/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begin"/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separate"/>
      </w:r>
      <w:r w:rsidRPr="000747B2">
        <w:rPr>
          <w:rFonts w:ascii="Roboto" w:eastAsia="Times New Roman" w:hAnsi="Roboto" w:cs="Times New Roman"/>
          <w:color w:val="004166"/>
          <w:sz w:val="30"/>
          <w:szCs w:val="30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fldChar w:fldCharType="end"/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lastRenderedPageBreak/>
        <w:t>2</w:t>
      </w:r>
    </w:p>
    <w:p w:rsidR="000747B2" w:rsidRPr="000747B2" w:rsidRDefault="000747B2" w:rsidP="00E67F6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проводится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заявившихся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субъектах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РФ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которые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распределены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4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группы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3</w:t>
      </w:r>
    </w:p>
    <w:p w:rsidR="000747B2" w:rsidRPr="000747B2" w:rsidRDefault="000747B2" w:rsidP="00E67F6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Для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необходимо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устройство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устойчивым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доступом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сети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«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Интернет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»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(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школьный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или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личный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компьютер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ноутбук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планшет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мобильный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телефон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).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4</w:t>
      </w:r>
    </w:p>
    <w:p w:rsidR="000747B2" w:rsidRPr="000747B2" w:rsidRDefault="000747B2" w:rsidP="00E67F6C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Доступ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заданиям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каждому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предмету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предоставляется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участникам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течение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одного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дня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указанного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графике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проведения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школьного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этапа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период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8:00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20:00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местному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времени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5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Образовательные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организации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получают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доступ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индивидуальным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кодам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позднее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чем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5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календарных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дней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даты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проведения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тура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соответствии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 </w:t>
      </w:r>
      <w:hyperlink r:id="rId6" w:history="1">
        <w:r w:rsidRPr="000747B2">
          <w:rPr>
            <w:rFonts w:ascii="Cambria" w:eastAsia="Times New Roman" w:hAnsi="Cambria" w:cs="Cambria"/>
            <w:color w:val="004166"/>
            <w:sz w:val="30"/>
            <w:szCs w:val="30"/>
            <w:u w:val="single"/>
            <w:bdr w:val="none" w:sz="0" w:space="0" w:color="auto" w:frame="1"/>
            <w:lang w:eastAsia="ru-RU"/>
          </w:rPr>
          <w:t>инструкцией</w:t>
        </w:r>
      </w:hyperlink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официальном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сайте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 </w:t>
      </w:r>
      <w:hyperlink r:id="rId7" w:history="1">
        <w:r w:rsidRPr="000747B2">
          <w:rPr>
            <w:rFonts w:ascii="Roboto" w:eastAsia="Times New Roman" w:hAnsi="Roboto" w:cs="Times New Roman"/>
            <w:color w:val="004166"/>
            <w:sz w:val="30"/>
            <w:szCs w:val="30"/>
            <w:u w:val="single"/>
            <w:bdr w:val="none" w:sz="0" w:space="0" w:color="auto" w:frame="1"/>
            <w:lang w:eastAsia="ru-RU"/>
          </w:rPr>
          <w:t>siriusolymp.ru</w:t>
        </w:r>
      </w:hyperlink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6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Вход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тестирующую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систему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осуществляется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индивидуальному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коду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(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для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каждого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предмета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отдельный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код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),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который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направляется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каждому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его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образовательной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организации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Этот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индивидуальный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код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предоставляет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также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доступ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его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результатам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lastRenderedPageBreak/>
        <w:t>после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завершения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Инструкция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порядке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доступа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тестирующую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систему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публикуется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официальном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сайте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 </w:t>
      </w:r>
      <w:hyperlink r:id="rId8" w:history="1">
        <w:r w:rsidRPr="000747B2">
          <w:rPr>
            <w:rFonts w:ascii="Roboto" w:eastAsia="Times New Roman" w:hAnsi="Roboto" w:cs="Times New Roman"/>
            <w:color w:val="004166"/>
            <w:sz w:val="30"/>
            <w:szCs w:val="30"/>
            <w:u w:val="single"/>
            <w:bdr w:val="none" w:sz="0" w:space="0" w:color="auto" w:frame="1"/>
            <w:lang w:eastAsia="ru-RU"/>
          </w:rPr>
          <w:t>siriusolymp.ru</w:t>
        </w:r>
      </w:hyperlink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7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школьного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этапа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вправе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выполнять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разработанные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для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более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старших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классов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отношению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которых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они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проходят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обучение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Для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этого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необходимо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получить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код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класса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которого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он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выполняет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8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Время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отведенное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для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каждого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общеобразовательного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предмета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класса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указывается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непосредственно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тексте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также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публикуется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официальном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сайте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 </w:t>
      </w:r>
      <w:hyperlink r:id="rId9" w:history="1">
        <w:r w:rsidRPr="000747B2">
          <w:rPr>
            <w:rFonts w:ascii="Roboto" w:eastAsia="Times New Roman" w:hAnsi="Roboto" w:cs="Times New Roman"/>
            <w:color w:val="004166"/>
            <w:sz w:val="30"/>
            <w:szCs w:val="30"/>
            <w:u w:val="single"/>
            <w:bdr w:val="none" w:sz="0" w:space="0" w:color="auto" w:frame="1"/>
            <w:lang w:eastAsia="ru-RU"/>
          </w:rPr>
          <w:t>siriusolymp.ru</w:t>
        </w:r>
      </w:hyperlink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может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приступить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выполнению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любое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время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начиная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8:00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местному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времени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Работа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должна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быть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сдана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окончания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отведенного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времени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позже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20:00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местному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времени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случае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если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работа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была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сдана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окончания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отведенного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времени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сохраненные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ответы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будут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направлены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проверку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автоматически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9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Требования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порядку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школьного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этапа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конкретному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предмету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классу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публикуются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официальном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сайте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позднее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чем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14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календарных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дней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даты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проведения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Требования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определяют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время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отведенное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lastRenderedPageBreak/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комплекты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классам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(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параллелям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),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наличие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или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отсутствие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аудио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-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видеофайлов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необходимые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дополнительные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материалы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10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выполняют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индивидуально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самостоятельно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Запрещается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коллективное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выполнение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использование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посторонней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помощи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числе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родителей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учителей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обращение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сети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«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Интернет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»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(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кроме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сайта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тестирующей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системы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).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11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течение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2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календарных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дней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после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завершения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сайте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 </w:t>
      </w:r>
      <w:hyperlink r:id="rId10" w:history="1">
        <w:r w:rsidRPr="000747B2">
          <w:rPr>
            <w:rFonts w:ascii="Roboto" w:eastAsia="Times New Roman" w:hAnsi="Roboto" w:cs="Times New Roman"/>
            <w:color w:val="004166"/>
            <w:sz w:val="30"/>
            <w:szCs w:val="30"/>
            <w:u w:val="single"/>
            <w:bdr w:val="none" w:sz="0" w:space="0" w:color="auto" w:frame="1"/>
            <w:lang w:eastAsia="ru-RU"/>
          </w:rPr>
          <w:t>siriusolymp.ru</w:t>
        </w:r>
      </w:hyperlink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публикуются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текстовые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разборы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также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видеоразборы</w:t>
      </w:r>
      <w:proofErr w:type="spellEnd"/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или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проводятся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онлайн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-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трансляции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разборов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12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проверяются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автоматически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посредством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тестирующей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системы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Оценивание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происходит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соответствии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критериями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оценивания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разработанными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составителями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заданий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CB3FD6" w:rsidRDefault="00CB3FD6" w:rsidP="000747B2">
      <w:pPr>
        <w:shd w:val="clear" w:color="auto" w:fill="FFFFFF"/>
        <w:spacing w:after="0" w:line="675" w:lineRule="atLeast"/>
        <w:jc w:val="center"/>
        <w:textAlignment w:val="top"/>
        <w:rPr>
          <w:rFonts w:eastAsia="Times New Roman" w:cs="Times New Roman"/>
          <w:b/>
          <w:bCs/>
          <w:color w:val="00B1AA"/>
          <w:sz w:val="30"/>
          <w:szCs w:val="30"/>
          <w:lang w:eastAsia="ru-RU"/>
        </w:rPr>
      </w:pPr>
    </w:p>
    <w:p w:rsidR="00CB3FD6" w:rsidRDefault="00CB3FD6" w:rsidP="000747B2">
      <w:pPr>
        <w:shd w:val="clear" w:color="auto" w:fill="FFFFFF"/>
        <w:spacing w:after="0" w:line="675" w:lineRule="atLeast"/>
        <w:jc w:val="center"/>
        <w:textAlignment w:val="top"/>
        <w:rPr>
          <w:rFonts w:eastAsia="Times New Roman" w:cs="Times New Roman"/>
          <w:b/>
          <w:bCs/>
          <w:color w:val="00B1AA"/>
          <w:sz w:val="30"/>
          <w:szCs w:val="30"/>
          <w:lang w:eastAsia="ru-RU"/>
        </w:rPr>
      </w:pP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13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lastRenderedPageBreak/>
        <w:t>Участники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получают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доступ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предварительным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результатам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коду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через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7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календарных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дней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даты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проведения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соответствии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 </w:t>
      </w:r>
      <w:hyperlink r:id="rId11" w:history="1">
        <w:r w:rsidRPr="000747B2">
          <w:rPr>
            <w:rFonts w:ascii="Cambria" w:eastAsia="Times New Roman" w:hAnsi="Cambria" w:cs="Cambria"/>
            <w:color w:val="004166"/>
            <w:sz w:val="30"/>
            <w:szCs w:val="30"/>
            <w:u w:val="single"/>
            <w:bdr w:val="none" w:sz="0" w:space="0" w:color="auto" w:frame="1"/>
            <w:lang w:eastAsia="ru-RU"/>
          </w:rPr>
          <w:t>инструкцией</w:t>
        </w:r>
      </w:hyperlink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официальном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сайте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14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Вопросы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связанные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оценкой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олимпиадной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работы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или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подсчетом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баллов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принимаются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региональным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координатором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течение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3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календарных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дней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после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публикации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предварительных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результатов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соответствующему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общеобразовательному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предмету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классу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Рассмотрение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вопросов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происходит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согласно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порядку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опубликованному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официальном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сайте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MV Boli" w:eastAsia="Times New Roman" w:hAnsi="MV Boli" w:cs="MV Boli"/>
          <w:color w:val="000000"/>
          <w:sz w:val="30"/>
          <w:szCs w:val="30"/>
          <w:lang w:eastAsia="ru-RU"/>
        </w:rPr>
        <w:t> </w:t>
      </w:r>
      <w:hyperlink r:id="rId12" w:history="1">
        <w:r w:rsidRPr="000747B2">
          <w:rPr>
            <w:rFonts w:ascii="Roboto" w:eastAsia="Times New Roman" w:hAnsi="Roboto" w:cs="Times New Roman"/>
            <w:color w:val="004166"/>
            <w:sz w:val="30"/>
            <w:szCs w:val="30"/>
            <w:u w:val="single"/>
            <w:bdr w:val="none" w:sz="0" w:space="0" w:color="auto" w:frame="1"/>
            <w:lang w:eastAsia="ru-RU"/>
          </w:rPr>
          <w:t>siriusolymp.ru</w:t>
        </w:r>
      </w:hyperlink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.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случае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если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ответ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вопрос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подразумевает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расширение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множества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верных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ответов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необходимость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перепроверки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его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работы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то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происходит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пересчёт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баллов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всех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участников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,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учитывая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новое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множество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верных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ответов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0747B2" w:rsidRPr="000747B2" w:rsidRDefault="000747B2" w:rsidP="000747B2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0747B2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15</w:t>
      </w:r>
    </w:p>
    <w:p w:rsidR="000747B2" w:rsidRPr="000747B2" w:rsidRDefault="000747B2" w:rsidP="00CB3FD6">
      <w:pPr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Окончательные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результаты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школьного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этапа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каждому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общеобразовательному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предмету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подводятся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независимо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для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каждого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класса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истечении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14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календарных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дней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со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дня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проведения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олимпиады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направляются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в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образовательные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Pr="000747B2">
        <w:rPr>
          <w:rFonts w:ascii="Cambria" w:eastAsia="Times New Roman" w:hAnsi="Cambria" w:cs="Cambria"/>
          <w:color w:val="000000"/>
          <w:sz w:val="30"/>
          <w:szCs w:val="30"/>
          <w:lang w:eastAsia="ru-RU"/>
        </w:rPr>
        <w:t>организации</w:t>
      </w:r>
      <w:r w:rsidRPr="000747B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.</w:t>
      </w:r>
    </w:p>
    <w:p w:rsidR="00CB3FD6" w:rsidRPr="000747B2" w:rsidRDefault="00CB3FD6" w:rsidP="008E49A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B3FD6" w:rsidRPr="000747B2" w:rsidSect="002464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84D9C"/>
    <w:multiLevelType w:val="hybridMultilevel"/>
    <w:tmpl w:val="4258B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C2"/>
    <w:rsid w:val="000747B2"/>
    <w:rsid w:val="002464E8"/>
    <w:rsid w:val="00475FD2"/>
    <w:rsid w:val="00646129"/>
    <w:rsid w:val="00864DC2"/>
    <w:rsid w:val="008C7907"/>
    <w:rsid w:val="008E49AF"/>
    <w:rsid w:val="00C777C2"/>
    <w:rsid w:val="00CB3FD6"/>
    <w:rsid w:val="00E67F6C"/>
    <w:rsid w:val="00EC149F"/>
    <w:rsid w:val="00EE0A0E"/>
    <w:rsid w:val="00EF6897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D09F-D39B-4719-A793-CC644F8A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3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90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73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76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4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884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1335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482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444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083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9624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22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609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583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998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728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1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5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435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6606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033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862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381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254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15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3965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71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8608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872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6159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447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762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36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561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292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7157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19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208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97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3745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591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52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591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4463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712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835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553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riusolymp.ru/" TargetMode="External"/><Relationship Id="rId12" Type="http://schemas.openxmlformats.org/officeDocument/2006/relationships/hyperlink" Target="https://siriusolym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hyperlink" Target="https://sochisirius.ru/uploads/f/vos_school_21_tech_regula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riusolym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60F5-72C2-43EE-A8D8-BE2E2F9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dcterms:created xsi:type="dcterms:W3CDTF">2021-09-07T13:55:00Z</dcterms:created>
  <dcterms:modified xsi:type="dcterms:W3CDTF">2022-09-11T08:11:00Z</dcterms:modified>
</cp:coreProperties>
</file>