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E52FD" w14:textId="77777777" w:rsidR="00ED26F5" w:rsidRDefault="00ED26F5" w:rsidP="00ED26F5">
      <w:pPr>
        <w:rPr>
          <w:b/>
          <w:sz w:val="32"/>
        </w:rPr>
      </w:pPr>
      <w:r w:rsidRPr="00D34F8D">
        <w:rPr>
          <w:b/>
          <w:sz w:val="32"/>
        </w:rPr>
        <w:t xml:space="preserve">                                              ПРОТОКОЛ №1</w:t>
      </w:r>
    </w:p>
    <w:p w14:paraId="1BE2995E" w14:textId="2B09C41D" w:rsidR="00ED26F5" w:rsidRPr="00D34F8D" w:rsidRDefault="00ED26F5" w:rsidP="00ED26F5">
      <w:pPr>
        <w:rPr>
          <w:b/>
          <w:sz w:val="32"/>
        </w:rPr>
      </w:pPr>
      <w:r w:rsidRPr="00D34F8D">
        <w:rPr>
          <w:b/>
          <w:sz w:val="32"/>
        </w:rPr>
        <w:t xml:space="preserve">           Заседания   общественного Совета </w:t>
      </w:r>
      <w:r w:rsidR="00A940B7">
        <w:rPr>
          <w:b/>
          <w:sz w:val="32"/>
        </w:rPr>
        <w:t>Брянского</w:t>
      </w:r>
      <w:r w:rsidRPr="00D34F8D">
        <w:rPr>
          <w:b/>
          <w:sz w:val="32"/>
        </w:rPr>
        <w:t xml:space="preserve"> района  </w:t>
      </w:r>
      <w:r>
        <w:rPr>
          <w:b/>
          <w:sz w:val="32"/>
        </w:rPr>
        <w:t xml:space="preserve">               от 13  января   2023</w:t>
      </w:r>
      <w:r w:rsidRPr="00D34F8D">
        <w:rPr>
          <w:b/>
          <w:sz w:val="32"/>
        </w:rPr>
        <w:t xml:space="preserve"> года                                                                </w:t>
      </w:r>
    </w:p>
    <w:p w14:paraId="5F225C86" w14:textId="77777777" w:rsidR="00ED26F5" w:rsidRPr="00D34F8D" w:rsidRDefault="00ED26F5" w:rsidP="00ED26F5">
      <w:pPr>
        <w:rPr>
          <w:sz w:val="32"/>
        </w:rPr>
      </w:pPr>
      <w:r w:rsidRPr="00D34F8D">
        <w:rPr>
          <w:sz w:val="32"/>
        </w:rPr>
        <w:t xml:space="preserve">                                                                    Присутствовали: </w:t>
      </w:r>
      <w:r>
        <w:rPr>
          <w:sz w:val="32"/>
        </w:rPr>
        <w:t xml:space="preserve"> 5 чел.</w:t>
      </w:r>
    </w:p>
    <w:p w14:paraId="1AF55127" w14:textId="77777777" w:rsidR="00261BDA" w:rsidRDefault="00261BDA" w:rsidP="00A940B7">
      <w:pPr>
        <w:pStyle w:val="1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025FB70" w14:textId="77777777" w:rsidR="00261BDA" w:rsidRPr="00261BDA" w:rsidRDefault="00261BDA" w:rsidP="00261BDA">
      <w:pPr>
        <w:pStyle w:val="a3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261BDA">
        <w:rPr>
          <w:rFonts w:ascii="Times New Roman" w:hAnsi="Times New Roman"/>
          <w:bCs/>
          <w:sz w:val="28"/>
          <w:szCs w:val="28"/>
          <w:lang w:eastAsia="ru-RU"/>
        </w:rPr>
        <w:t>Егоренкова Людмила Ивановна, председатель ассоциации педагогических работников Брянской области в Брянском районе, председатель;</w:t>
      </w:r>
    </w:p>
    <w:p w14:paraId="2C2BE635" w14:textId="77777777" w:rsidR="00261BDA" w:rsidRPr="00261BDA" w:rsidRDefault="00261BDA" w:rsidP="00261BDA">
      <w:pPr>
        <w:pStyle w:val="a3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261BDA"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spellStart"/>
      <w:r w:rsidRPr="00261BDA">
        <w:rPr>
          <w:rFonts w:ascii="Times New Roman" w:hAnsi="Times New Roman"/>
          <w:bCs/>
          <w:sz w:val="28"/>
          <w:szCs w:val="28"/>
          <w:lang w:eastAsia="ru-RU"/>
        </w:rPr>
        <w:t>Корягина</w:t>
      </w:r>
      <w:proofErr w:type="spellEnd"/>
      <w:r w:rsidRPr="00261BDA">
        <w:rPr>
          <w:rFonts w:ascii="Times New Roman" w:hAnsi="Times New Roman"/>
          <w:bCs/>
          <w:sz w:val="28"/>
          <w:szCs w:val="28"/>
          <w:lang w:eastAsia="ru-RU"/>
        </w:rPr>
        <w:t xml:space="preserve"> Наталья Павловна, член Всероссийской общественной организации «Русского географического общество»;</w:t>
      </w:r>
    </w:p>
    <w:p w14:paraId="2B2B5606" w14:textId="77777777" w:rsidR="00261BDA" w:rsidRPr="00261BDA" w:rsidRDefault="00261BDA" w:rsidP="00261BDA">
      <w:pPr>
        <w:pStyle w:val="a3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261BDA">
        <w:rPr>
          <w:rFonts w:ascii="Times New Roman" w:hAnsi="Times New Roman"/>
          <w:bCs/>
          <w:sz w:val="28"/>
          <w:szCs w:val="28"/>
          <w:lang w:eastAsia="ru-RU"/>
        </w:rPr>
        <w:t xml:space="preserve">-Коновалова Лидия Васильевна, председатель </w:t>
      </w:r>
      <w:proofErr w:type="gramStart"/>
      <w:r w:rsidRPr="00261BDA">
        <w:rPr>
          <w:rFonts w:ascii="Times New Roman" w:hAnsi="Times New Roman"/>
          <w:bCs/>
          <w:sz w:val="28"/>
          <w:szCs w:val="28"/>
          <w:lang w:eastAsia="ru-RU"/>
        </w:rPr>
        <w:t>райкома профсоюза работников образования Брянского района</w:t>
      </w:r>
      <w:proofErr w:type="gramEnd"/>
      <w:r w:rsidRPr="00261BD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14:paraId="388FE4B2" w14:textId="77777777" w:rsidR="00261BDA" w:rsidRPr="00261BDA" w:rsidRDefault="00261BDA" w:rsidP="00261BDA">
      <w:pPr>
        <w:pStyle w:val="a3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261BDA">
        <w:rPr>
          <w:rFonts w:ascii="Times New Roman" w:hAnsi="Times New Roman"/>
          <w:bCs/>
          <w:sz w:val="28"/>
          <w:szCs w:val="28"/>
          <w:lang w:eastAsia="ru-RU"/>
        </w:rPr>
        <w:t>-Волкова Галина Валерьевна, заведующая детским садом «Золотой ключик» Брянского района;</w:t>
      </w:r>
    </w:p>
    <w:p w14:paraId="7313642E" w14:textId="16756D0F" w:rsidR="00261BDA" w:rsidRPr="00261BDA" w:rsidRDefault="00261BDA" w:rsidP="00261BDA">
      <w:pPr>
        <w:pStyle w:val="1"/>
        <w:jc w:val="both"/>
        <w:outlineLvl w:val="0"/>
        <w:rPr>
          <w:rFonts w:ascii="Times New Roman" w:hAnsi="Times New Roman"/>
          <w:sz w:val="28"/>
          <w:szCs w:val="28"/>
        </w:rPr>
      </w:pPr>
      <w:r w:rsidRPr="00261BDA"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spellStart"/>
      <w:r w:rsidRPr="00261BDA">
        <w:rPr>
          <w:rFonts w:ascii="Times New Roman" w:hAnsi="Times New Roman"/>
          <w:bCs/>
          <w:sz w:val="28"/>
          <w:szCs w:val="28"/>
          <w:lang w:eastAsia="ru-RU"/>
        </w:rPr>
        <w:t>Заседателева</w:t>
      </w:r>
      <w:proofErr w:type="spellEnd"/>
      <w:r w:rsidRPr="00261BDA">
        <w:rPr>
          <w:rFonts w:ascii="Times New Roman" w:hAnsi="Times New Roman"/>
          <w:bCs/>
          <w:sz w:val="28"/>
          <w:szCs w:val="28"/>
          <w:lang w:eastAsia="ru-RU"/>
        </w:rPr>
        <w:t xml:space="preserve"> Алла Ивановна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ветеран педагогического труда </w:t>
      </w:r>
      <w:r w:rsidRPr="00261BDA">
        <w:rPr>
          <w:rFonts w:ascii="Times New Roman" w:hAnsi="Times New Roman"/>
          <w:bCs/>
          <w:sz w:val="28"/>
          <w:szCs w:val="28"/>
          <w:lang w:eastAsia="ru-RU"/>
        </w:rPr>
        <w:t>Брянского района.</w:t>
      </w:r>
    </w:p>
    <w:bookmarkEnd w:id="0"/>
    <w:p w14:paraId="49F72282" w14:textId="77777777" w:rsidR="00261BDA" w:rsidRPr="00A940B7" w:rsidRDefault="00261BDA" w:rsidP="00A940B7">
      <w:pPr>
        <w:pStyle w:val="1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DF624B5" w14:textId="50A598B5" w:rsidR="00ED26F5" w:rsidRPr="00A940B7" w:rsidRDefault="00ED26F5" w:rsidP="00A940B7">
      <w:pPr>
        <w:pStyle w:val="1"/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940B7">
        <w:rPr>
          <w:rFonts w:ascii="Times New Roman" w:hAnsi="Times New Roman"/>
          <w:sz w:val="28"/>
          <w:szCs w:val="28"/>
        </w:rPr>
        <w:t xml:space="preserve">                          </w:t>
      </w:r>
      <w:r w:rsidR="00261BDA">
        <w:rPr>
          <w:rFonts w:ascii="Times New Roman" w:hAnsi="Times New Roman"/>
          <w:sz w:val="28"/>
          <w:szCs w:val="28"/>
        </w:rPr>
        <w:t xml:space="preserve">                 Тема заседания</w:t>
      </w:r>
      <w:r w:rsidRPr="00A940B7">
        <w:rPr>
          <w:rFonts w:ascii="Times New Roman" w:hAnsi="Times New Roman"/>
          <w:sz w:val="28"/>
          <w:szCs w:val="28"/>
        </w:rPr>
        <w:t>:</w:t>
      </w:r>
    </w:p>
    <w:p w14:paraId="46EB2B90" w14:textId="77777777" w:rsidR="00ED26F5" w:rsidRPr="00A940B7" w:rsidRDefault="00ED26F5" w:rsidP="00A940B7">
      <w:pPr>
        <w:ind w:firstLine="709"/>
        <w:jc w:val="both"/>
        <w:rPr>
          <w:sz w:val="28"/>
          <w:szCs w:val="28"/>
        </w:rPr>
      </w:pPr>
      <w:r w:rsidRPr="00A940B7">
        <w:rPr>
          <w:sz w:val="28"/>
          <w:szCs w:val="28"/>
        </w:rPr>
        <w:t xml:space="preserve"> 1. Разработка и утверждение плана работы Общественного Совета на 2023 год</w:t>
      </w:r>
    </w:p>
    <w:p w14:paraId="46F31E29" w14:textId="77777777" w:rsidR="00ED26F5" w:rsidRPr="00A940B7" w:rsidRDefault="00ED26F5" w:rsidP="00A940B7">
      <w:pPr>
        <w:ind w:firstLine="709"/>
        <w:jc w:val="both"/>
        <w:rPr>
          <w:b/>
          <w:color w:val="000000"/>
          <w:sz w:val="28"/>
          <w:szCs w:val="28"/>
        </w:rPr>
      </w:pPr>
      <w:r w:rsidRPr="00A940B7">
        <w:rPr>
          <w:sz w:val="28"/>
          <w:szCs w:val="28"/>
        </w:rPr>
        <w:t>2. О  приоритетных направлениях деятельности  Общественного  Совета в 2023году</w:t>
      </w:r>
    </w:p>
    <w:p w14:paraId="77D8E57B" w14:textId="188B69B9" w:rsidR="00ED26F5" w:rsidRPr="00A940B7" w:rsidRDefault="00ED26F5" w:rsidP="00A940B7">
      <w:pPr>
        <w:pStyle w:val="1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0B7">
        <w:rPr>
          <w:rFonts w:ascii="Times New Roman" w:hAnsi="Times New Roman"/>
          <w:color w:val="000000"/>
          <w:sz w:val="28"/>
          <w:szCs w:val="28"/>
          <w:lang w:eastAsia="ru-RU"/>
        </w:rPr>
        <w:t>3.Задачи штаба родительского общественного контроля.</w:t>
      </w:r>
    </w:p>
    <w:p w14:paraId="3763A94A" w14:textId="77777777" w:rsidR="00ED26F5" w:rsidRPr="00A940B7" w:rsidRDefault="00ED26F5" w:rsidP="00A940B7">
      <w:pPr>
        <w:pStyle w:val="1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6E890AD" w14:textId="77777777" w:rsidR="00ED26F5" w:rsidRPr="00A940B7" w:rsidRDefault="00ED26F5" w:rsidP="00A940B7">
      <w:pPr>
        <w:pStyle w:val="1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0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По первому и второму  вопросу  СЛУШАЛИ: </w:t>
      </w:r>
    </w:p>
    <w:p w14:paraId="33031364" w14:textId="30A662C4" w:rsidR="00ED26F5" w:rsidRPr="00A940B7" w:rsidRDefault="00ED26F5" w:rsidP="00A940B7">
      <w:pPr>
        <w:pStyle w:val="1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0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940B7" w:rsidRPr="00A940B7">
        <w:rPr>
          <w:rFonts w:ascii="Times New Roman" w:hAnsi="Times New Roman"/>
          <w:color w:val="000000"/>
          <w:sz w:val="28"/>
          <w:szCs w:val="28"/>
          <w:lang w:eastAsia="ru-RU"/>
        </w:rPr>
        <w:t>Егоренкову Л.И.</w:t>
      </w:r>
      <w:r w:rsidRPr="00A940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 председателя Общественного Совета</w:t>
      </w:r>
      <w:proofErr w:type="gramStart"/>
      <w:r w:rsidRPr="00A940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A940B7">
        <w:rPr>
          <w:rFonts w:ascii="Times New Roman" w:hAnsi="Times New Roman"/>
          <w:color w:val="000000"/>
          <w:sz w:val="28"/>
          <w:szCs w:val="28"/>
          <w:lang w:eastAsia="ru-RU"/>
        </w:rPr>
        <w:t>познакомила членов Совета с  примерным Планом работы  на 2023</w:t>
      </w:r>
      <w:r w:rsidR="00A940B7" w:rsidRPr="00A940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год. Обсудили</w:t>
      </w:r>
      <w:r w:rsidRPr="00A940B7">
        <w:rPr>
          <w:rFonts w:ascii="Times New Roman" w:hAnsi="Times New Roman"/>
          <w:color w:val="000000"/>
          <w:sz w:val="28"/>
          <w:szCs w:val="28"/>
          <w:lang w:eastAsia="ru-RU"/>
        </w:rPr>
        <w:t>, проводимые мероприятия.</w:t>
      </w:r>
    </w:p>
    <w:p w14:paraId="180BB54D" w14:textId="77777777" w:rsidR="00ED26F5" w:rsidRPr="00A940B7" w:rsidRDefault="00ED26F5" w:rsidP="00A940B7">
      <w:pPr>
        <w:pStyle w:val="1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0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 работы включает в себя планирование 6  заседаний по важным вопросам  в образовании, по итогам проведенных проверок, по жалобам и предложениям   родителей и др. </w:t>
      </w:r>
    </w:p>
    <w:p w14:paraId="143719E0" w14:textId="77777777" w:rsidR="00ED26F5" w:rsidRPr="00A940B7" w:rsidRDefault="00ED26F5" w:rsidP="00A940B7">
      <w:pPr>
        <w:pStyle w:val="1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0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 же спланированы следующие направления: организационная и информационная работа, текущая деятельность и мероприятия  ОС, работа по контролю.  </w:t>
      </w:r>
    </w:p>
    <w:p w14:paraId="20E8641E" w14:textId="77777777" w:rsidR="00ED26F5" w:rsidRPr="00A940B7" w:rsidRDefault="00ED26F5" w:rsidP="00A940B7">
      <w:pPr>
        <w:pStyle w:val="1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940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 Согласно решению совещания  председателей </w:t>
      </w:r>
      <w:r w:rsidRPr="00A940B7">
        <w:rPr>
          <w:rFonts w:ascii="Times New Roman" w:hAnsi="Times New Roman"/>
          <w:sz w:val="28"/>
          <w:szCs w:val="28"/>
        </w:rPr>
        <w:t xml:space="preserve"> Общественных советов при муниципальных органах управления образованием Брянской области  работа признана удовлетворительной и  намечены приоритетные направления в работе в  2023 году</w:t>
      </w:r>
      <w:proofErr w:type="gramStart"/>
      <w:r w:rsidRPr="00A940B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14:paraId="0E55A027" w14:textId="77777777" w:rsidR="00ED26F5" w:rsidRPr="00A940B7" w:rsidRDefault="00ED26F5" w:rsidP="00A940B7">
      <w:pPr>
        <w:pStyle w:val="1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940B7">
        <w:rPr>
          <w:rFonts w:ascii="Times New Roman" w:hAnsi="Times New Roman"/>
          <w:sz w:val="28"/>
          <w:szCs w:val="28"/>
        </w:rPr>
        <w:t xml:space="preserve"> П</w:t>
      </w:r>
      <w:r w:rsidRPr="00A940B7">
        <w:rPr>
          <w:rFonts w:ascii="Times New Roman" w:hAnsi="Times New Roman"/>
          <w:color w:val="000000"/>
          <w:sz w:val="28"/>
          <w:szCs w:val="28"/>
          <w:lang w:eastAsia="ru-RU"/>
        </w:rPr>
        <w:t>риоритетными направлениями в деятельности ОС являются</w:t>
      </w:r>
      <w:proofErr w:type="gramStart"/>
      <w:r w:rsidRPr="00A940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40B7">
        <w:rPr>
          <w:rFonts w:ascii="Times New Roman" w:hAnsi="Times New Roman"/>
          <w:sz w:val="28"/>
          <w:szCs w:val="28"/>
        </w:rPr>
        <w:t>;</w:t>
      </w:r>
      <w:proofErr w:type="gramEnd"/>
    </w:p>
    <w:p w14:paraId="05EDB610" w14:textId="77777777" w:rsidR="00ED26F5" w:rsidRPr="00A940B7" w:rsidRDefault="00ED26F5" w:rsidP="00A940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940B7">
        <w:rPr>
          <w:rFonts w:ascii="Times New Roman" w:hAnsi="Times New Roman"/>
          <w:sz w:val="28"/>
          <w:szCs w:val="28"/>
        </w:rPr>
        <w:t>- максимальное участие структур гражданского общества в системе общественного контроля, используя потенциал их гражданской активности и квалификации;</w:t>
      </w:r>
    </w:p>
    <w:p w14:paraId="0B6E38A4" w14:textId="77777777" w:rsidR="00ED26F5" w:rsidRPr="00A940B7" w:rsidRDefault="00ED26F5" w:rsidP="00A940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940B7">
        <w:rPr>
          <w:rFonts w:ascii="Times New Roman" w:hAnsi="Times New Roman"/>
          <w:sz w:val="28"/>
          <w:szCs w:val="28"/>
        </w:rPr>
        <w:t>- основной вид деятельности Общественных советов – общественный контроль:</w:t>
      </w:r>
    </w:p>
    <w:p w14:paraId="1E7FA13B" w14:textId="77777777" w:rsidR="00ED26F5" w:rsidRPr="00A940B7" w:rsidRDefault="00ED26F5" w:rsidP="00A940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940B7">
        <w:rPr>
          <w:rFonts w:ascii="Times New Roman" w:hAnsi="Times New Roman"/>
          <w:sz w:val="28"/>
          <w:szCs w:val="28"/>
        </w:rPr>
        <w:t xml:space="preserve">а) общественный контроль реализации региональных проектов «Современная школа», «Успех каждого ребёнка», «Цифровая </w:t>
      </w:r>
      <w:r w:rsidRPr="00A940B7">
        <w:rPr>
          <w:rFonts w:ascii="Times New Roman" w:hAnsi="Times New Roman"/>
          <w:sz w:val="28"/>
          <w:szCs w:val="28"/>
        </w:rPr>
        <w:lastRenderedPageBreak/>
        <w:t>образовательная среда», «Патриотическое воспитание», «Молодые профессионалы» национального проекта «Образование»;</w:t>
      </w:r>
    </w:p>
    <w:p w14:paraId="21590A02" w14:textId="77777777" w:rsidR="00ED26F5" w:rsidRPr="00A940B7" w:rsidRDefault="00ED26F5" w:rsidP="00A940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940B7">
        <w:rPr>
          <w:rFonts w:ascii="Times New Roman" w:hAnsi="Times New Roman"/>
          <w:sz w:val="28"/>
          <w:szCs w:val="28"/>
        </w:rPr>
        <w:t xml:space="preserve">б) общественный контроль организации питания в общеобразовательных организациях и в дошкольных образовательных учреждениях;  </w:t>
      </w:r>
    </w:p>
    <w:p w14:paraId="6FE1C3B1" w14:textId="77777777" w:rsidR="00ED26F5" w:rsidRPr="00A940B7" w:rsidRDefault="00ED26F5" w:rsidP="00A940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940B7">
        <w:rPr>
          <w:rFonts w:ascii="Times New Roman" w:hAnsi="Times New Roman"/>
          <w:sz w:val="28"/>
          <w:szCs w:val="28"/>
        </w:rPr>
        <w:t xml:space="preserve">в) общественный контроль организации образования и воспитания детей с ОВЗ и детей - инвалидов; </w:t>
      </w:r>
    </w:p>
    <w:p w14:paraId="431D5CC1" w14:textId="77777777" w:rsidR="00ED26F5" w:rsidRPr="00A940B7" w:rsidRDefault="00ED26F5" w:rsidP="00A940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940B7">
        <w:rPr>
          <w:rFonts w:ascii="Times New Roman" w:hAnsi="Times New Roman"/>
          <w:sz w:val="28"/>
          <w:szCs w:val="28"/>
        </w:rPr>
        <w:t>г) общественный контроль организации летнего отдыха детей в пришкольных лагерях с дневным пребыванием;</w:t>
      </w:r>
    </w:p>
    <w:p w14:paraId="587C30E7" w14:textId="77777777" w:rsidR="00ED26F5" w:rsidRPr="00A940B7" w:rsidRDefault="00ED26F5" w:rsidP="00A940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940B7">
        <w:rPr>
          <w:rFonts w:ascii="Times New Roman" w:hAnsi="Times New Roman"/>
          <w:sz w:val="28"/>
          <w:szCs w:val="28"/>
        </w:rPr>
        <w:t>д) контроль и освещение деятельности рабочих групп Общественных советов при муниципальных органах управления образованием Брянской области «Штаб родительского общественного контроля»;</w:t>
      </w:r>
    </w:p>
    <w:p w14:paraId="2F6CF120" w14:textId="77A18BA0" w:rsidR="00ED26F5" w:rsidRPr="00A940B7" w:rsidRDefault="00ED26F5" w:rsidP="00A940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940B7">
        <w:rPr>
          <w:rFonts w:ascii="Times New Roman" w:hAnsi="Times New Roman"/>
          <w:sz w:val="28"/>
          <w:szCs w:val="28"/>
        </w:rPr>
        <w:t xml:space="preserve">е) привлечение граждан, общественных объединений и организаций к реализации государственной политики в сфере общего и дополнительного образования детей; </w:t>
      </w:r>
    </w:p>
    <w:p w14:paraId="016B1EFD" w14:textId="57D6B6D8" w:rsidR="00ED26F5" w:rsidRPr="00A940B7" w:rsidRDefault="00ED26F5" w:rsidP="00A940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940B7">
        <w:rPr>
          <w:rFonts w:ascii="Times New Roman" w:hAnsi="Times New Roman"/>
          <w:sz w:val="28"/>
          <w:szCs w:val="28"/>
        </w:rPr>
        <w:t>ё) проведение просветительской деятельности среди подрастающего поколения и родителей по различным проблемам образования и воспитания;</w:t>
      </w:r>
    </w:p>
    <w:p w14:paraId="05907288" w14:textId="54E7FE37" w:rsidR="00ED26F5" w:rsidRPr="00A940B7" w:rsidRDefault="00ED26F5" w:rsidP="00A940B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0B7">
        <w:rPr>
          <w:rFonts w:ascii="Times New Roman" w:hAnsi="Times New Roman"/>
          <w:sz w:val="28"/>
          <w:szCs w:val="28"/>
        </w:rPr>
        <w:t xml:space="preserve">ж) открытость в работе Общественных советов при муниципальных органах управления образованием Брянской области (сайты, СМИ, социальные сети).  </w:t>
      </w:r>
    </w:p>
    <w:p w14:paraId="11867BBD" w14:textId="2532E4D8" w:rsidR="00ED26F5" w:rsidRPr="00A940B7" w:rsidRDefault="00ED26F5" w:rsidP="00A940B7">
      <w:pPr>
        <w:pStyle w:val="1"/>
        <w:ind w:left="360" w:firstLine="709"/>
        <w:jc w:val="both"/>
        <w:outlineLvl w:val="0"/>
        <w:rPr>
          <w:sz w:val="28"/>
          <w:szCs w:val="28"/>
        </w:rPr>
      </w:pPr>
      <w:r w:rsidRPr="00A940B7">
        <w:rPr>
          <w:sz w:val="28"/>
          <w:szCs w:val="28"/>
        </w:rPr>
        <w:t>Постановили:</w:t>
      </w:r>
    </w:p>
    <w:p w14:paraId="6F45C6B3" w14:textId="57EF5FFA" w:rsidR="00ED26F5" w:rsidRPr="00A940B7" w:rsidRDefault="00ED26F5" w:rsidP="00A940B7">
      <w:pPr>
        <w:pStyle w:val="1"/>
        <w:ind w:left="360" w:firstLine="709"/>
        <w:jc w:val="both"/>
        <w:outlineLvl w:val="0"/>
        <w:rPr>
          <w:sz w:val="28"/>
          <w:szCs w:val="28"/>
        </w:rPr>
      </w:pPr>
      <w:r w:rsidRPr="00A940B7">
        <w:rPr>
          <w:sz w:val="28"/>
          <w:szCs w:val="28"/>
        </w:rPr>
        <w:t>1. План работы общественного Совета на 2023 год утвердить.</w:t>
      </w:r>
    </w:p>
    <w:p w14:paraId="62E4B512" w14:textId="01D3AFF1" w:rsidR="00ED26F5" w:rsidRPr="00A940B7" w:rsidRDefault="00ED26F5" w:rsidP="00A940B7">
      <w:pPr>
        <w:pStyle w:val="1"/>
        <w:ind w:left="360" w:firstLine="709"/>
        <w:jc w:val="both"/>
        <w:outlineLvl w:val="0"/>
        <w:rPr>
          <w:sz w:val="28"/>
          <w:szCs w:val="28"/>
        </w:rPr>
      </w:pPr>
      <w:r w:rsidRPr="00A940B7">
        <w:rPr>
          <w:sz w:val="28"/>
          <w:szCs w:val="28"/>
        </w:rPr>
        <w:t xml:space="preserve">2. Информацию о приоритетных направлениях  работы в 2023 году принять к сведению. Считать приоритетными направлениями   в работе  перечисленные выше </w:t>
      </w:r>
      <w:proofErr w:type="spellStart"/>
      <w:r w:rsidRPr="00A940B7">
        <w:rPr>
          <w:sz w:val="28"/>
          <w:szCs w:val="28"/>
        </w:rPr>
        <w:t>направлени</w:t>
      </w:r>
      <w:proofErr w:type="spellEnd"/>
      <w:r w:rsidRPr="00A940B7">
        <w:rPr>
          <w:sz w:val="28"/>
          <w:szCs w:val="28"/>
        </w:rPr>
        <w:t xml:space="preserve"> принятыми на  областном совещании</w:t>
      </w:r>
      <w:proofErr w:type="gramStart"/>
      <w:r w:rsidRPr="00A940B7">
        <w:rPr>
          <w:sz w:val="28"/>
          <w:szCs w:val="28"/>
        </w:rPr>
        <w:t>.</w:t>
      </w:r>
      <w:proofErr w:type="gramEnd"/>
      <w:r w:rsidR="00A940B7" w:rsidRPr="00A940B7">
        <w:rPr>
          <w:sz w:val="28"/>
          <w:szCs w:val="28"/>
        </w:rPr>
        <w:t xml:space="preserve"> </w:t>
      </w:r>
      <w:r w:rsidRPr="00A940B7">
        <w:rPr>
          <w:sz w:val="28"/>
          <w:szCs w:val="28"/>
        </w:rPr>
        <w:t xml:space="preserve">( </w:t>
      </w:r>
      <w:proofErr w:type="gramStart"/>
      <w:r w:rsidRPr="00A940B7">
        <w:rPr>
          <w:sz w:val="28"/>
          <w:szCs w:val="28"/>
        </w:rPr>
        <w:t>о</w:t>
      </w:r>
      <w:proofErr w:type="gramEnd"/>
      <w:r w:rsidRPr="00A940B7">
        <w:rPr>
          <w:sz w:val="28"/>
          <w:szCs w:val="28"/>
        </w:rPr>
        <w:t>т 20 декабря 2022г.)</w:t>
      </w:r>
    </w:p>
    <w:p w14:paraId="7B03631B" w14:textId="62235DD5" w:rsidR="00ED26F5" w:rsidRPr="00A940B7" w:rsidRDefault="00ED26F5" w:rsidP="00A940B7">
      <w:pPr>
        <w:pStyle w:val="1"/>
        <w:ind w:left="360" w:firstLine="709"/>
        <w:jc w:val="both"/>
        <w:outlineLvl w:val="0"/>
        <w:rPr>
          <w:sz w:val="28"/>
          <w:szCs w:val="28"/>
        </w:rPr>
      </w:pPr>
      <w:r w:rsidRPr="00A940B7">
        <w:rPr>
          <w:sz w:val="28"/>
          <w:szCs w:val="28"/>
        </w:rPr>
        <w:t xml:space="preserve">3.  Активизировать работу  районного  Штаб родительского контроля </w:t>
      </w:r>
      <w:r w:rsidR="00A940B7" w:rsidRPr="00A940B7">
        <w:rPr>
          <w:sz w:val="28"/>
          <w:szCs w:val="28"/>
        </w:rPr>
        <w:t xml:space="preserve"> при общественном Совете</w:t>
      </w:r>
      <w:r w:rsidRPr="00A940B7">
        <w:rPr>
          <w:sz w:val="28"/>
          <w:szCs w:val="28"/>
        </w:rPr>
        <w:t>.</w:t>
      </w:r>
    </w:p>
    <w:p w14:paraId="4BFDEE68" w14:textId="3D2A0B2B" w:rsidR="00ED26F5" w:rsidRPr="00A940B7" w:rsidRDefault="00ED26F5" w:rsidP="00A940B7">
      <w:pPr>
        <w:pStyle w:val="1"/>
        <w:ind w:left="360" w:firstLine="709"/>
        <w:jc w:val="both"/>
        <w:outlineLvl w:val="0"/>
        <w:rPr>
          <w:sz w:val="28"/>
          <w:szCs w:val="28"/>
        </w:rPr>
      </w:pPr>
      <w:r w:rsidRPr="00A940B7">
        <w:rPr>
          <w:sz w:val="28"/>
          <w:szCs w:val="28"/>
        </w:rPr>
        <w:t xml:space="preserve"> Привлекать  активных родителей, заинтересованных в улучшении условий обучения и воспитания детей к  </w:t>
      </w:r>
      <w:proofErr w:type="gramStart"/>
      <w:r w:rsidRPr="00A940B7">
        <w:rPr>
          <w:sz w:val="28"/>
          <w:szCs w:val="28"/>
        </w:rPr>
        <w:t>контролю за</w:t>
      </w:r>
      <w:proofErr w:type="gramEnd"/>
      <w:r w:rsidRPr="00A940B7">
        <w:rPr>
          <w:sz w:val="28"/>
          <w:szCs w:val="28"/>
        </w:rPr>
        <w:t xml:space="preserve"> вы</w:t>
      </w:r>
      <w:r w:rsidR="00A940B7" w:rsidRPr="00A940B7">
        <w:rPr>
          <w:sz w:val="28"/>
          <w:szCs w:val="28"/>
        </w:rPr>
        <w:t>полнением  Федеральных программ</w:t>
      </w:r>
      <w:r w:rsidRPr="00A940B7">
        <w:rPr>
          <w:sz w:val="28"/>
          <w:szCs w:val="28"/>
        </w:rPr>
        <w:t xml:space="preserve">. </w:t>
      </w:r>
    </w:p>
    <w:p w14:paraId="67AFDF53" w14:textId="230424E2" w:rsidR="00ED26F5" w:rsidRDefault="00ED26F5" w:rsidP="00ED26F5">
      <w:pPr>
        <w:pStyle w:val="1"/>
        <w:ind w:left="360"/>
        <w:outlineLvl w:val="0"/>
        <w:rPr>
          <w:sz w:val="32"/>
        </w:rPr>
      </w:pPr>
    </w:p>
    <w:p w14:paraId="6117614C" w14:textId="26E864F3" w:rsidR="00ED26F5" w:rsidRDefault="00ED26F5" w:rsidP="00ED26F5">
      <w:pPr>
        <w:pStyle w:val="1"/>
        <w:ind w:left="360"/>
        <w:outlineLvl w:val="0"/>
        <w:rPr>
          <w:sz w:val="32"/>
        </w:rPr>
      </w:pPr>
      <w:r>
        <w:rPr>
          <w:sz w:val="32"/>
        </w:rPr>
        <w:t xml:space="preserve"> Голосовали  «За»- единогласно.</w:t>
      </w:r>
    </w:p>
    <w:p w14:paraId="58FC7AE6" w14:textId="0B10710D" w:rsidR="00ED26F5" w:rsidRPr="00D34F8D" w:rsidRDefault="00ED26F5" w:rsidP="00ED26F5">
      <w:pPr>
        <w:pStyle w:val="1"/>
        <w:ind w:left="360"/>
        <w:outlineLvl w:val="0"/>
        <w:rPr>
          <w:sz w:val="32"/>
        </w:rPr>
      </w:pPr>
    </w:p>
    <w:p w14:paraId="69039EAC" w14:textId="311151D2" w:rsidR="00ED26F5" w:rsidRDefault="00ED26F5" w:rsidP="00ED26F5">
      <w:pPr>
        <w:pStyle w:val="1"/>
        <w:ind w:left="360"/>
        <w:outlineLvl w:val="0"/>
        <w:rPr>
          <w:sz w:val="32"/>
        </w:rPr>
      </w:pPr>
      <w:r w:rsidRPr="00D34F8D">
        <w:rPr>
          <w:sz w:val="32"/>
        </w:rPr>
        <w:t xml:space="preserve">Председатель </w:t>
      </w:r>
    </w:p>
    <w:p w14:paraId="5126334E" w14:textId="65C87DE6" w:rsidR="008A1088" w:rsidRDefault="00ED26F5" w:rsidP="00D1029B">
      <w:pPr>
        <w:pStyle w:val="1"/>
        <w:ind w:left="360"/>
        <w:outlineLvl w:val="0"/>
      </w:pPr>
      <w:r w:rsidRPr="00D34F8D">
        <w:rPr>
          <w:sz w:val="32"/>
        </w:rPr>
        <w:t>О</w:t>
      </w:r>
      <w:r>
        <w:rPr>
          <w:sz w:val="32"/>
        </w:rPr>
        <w:t>бщественного Совета</w:t>
      </w:r>
      <w:r w:rsidRPr="00D34F8D">
        <w:rPr>
          <w:sz w:val="32"/>
        </w:rPr>
        <w:t xml:space="preserve">                          </w:t>
      </w:r>
      <w:r w:rsidR="00A940B7">
        <w:rPr>
          <w:sz w:val="32"/>
        </w:rPr>
        <w:t xml:space="preserve">                    </w:t>
      </w:r>
      <w:proofErr w:type="spellStart"/>
      <w:r w:rsidR="00A940B7">
        <w:rPr>
          <w:sz w:val="32"/>
        </w:rPr>
        <w:t>Л.И.Егоренкова</w:t>
      </w:r>
      <w:proofErr w:type="spellEnd"/>
      <w:r w:rsidRPr="00D34F8D">
        <w:rPr>
          <w:sz w:val="32"/>
        </w:rPr>
        <w:t xml:space="preserve"> </w:t>
      </w:r>
      <w:r>
        <w:rPr>
          <w:sz w:val="32"/>
        </w:rPr>
        <w:t xml:space="preserve">        </w:t>
      </w:r>
    </w:p>
    <w:sectPr w:rsidR="008A1088" w:rsidSect="00ED26F5">
      <w:pgSz w:w="11907" w:h="16840" w:code="9"/>
      <w:pgMar w:top="851" w:right="1440" w:bottom="851" w:left="1440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88"/>
    <w:rsid w:val="00261BDA"/>
    <w:rsid w:val="008A1088"/>
    <w:rsid w:val="00A940B7"/>
    <w:rsid w:val="00D1029B"/>
    <w:rsid w:val="00E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A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F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D26F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ED26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F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D26F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ED26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2023-04-12T12:33:00Z</dcterms:created>
  <dcterms:modified xsi:type="dcterms:W3CDTF">2023-10-12T17:59:00Z</dcterms:modified>
</cp:coreProperties>
</file>