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A9" w:rsidRPr="00D56BF3" w:rsidRDefault="00F243A9" w:rsidP="00F24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F3">
        <w:rPr>
          <w:rFonts w:ascii="Times New Roman" w:hAnsi="Times New Roman" w:cs="Times New Roman"/>
          <w:b/>
          <w:sz w:val="28"/>
          <w:szCs w:val="28"/>
        </w:rPr>
        <w:t>Анализ результатов ГИА в 2020-2021 учебном году</w:t>
      </w:r>
    </w:p>
    <w:p w:rsidR="00F243A9" w:rsidRDefault="00F243A9" w:rsidP="00F24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6BF3">
        <w:rPr>
          <w:rFonts w:ascii="Times New Roman" w:hAnsi="Times New Roman" w:cs="Times New Roman"/>
          <w:b/>
          <w:sz w:val="28"/>
          <w:szCs w:val="28"/>
        </w:rPr>
        <w:t>в  образовательных</w:t>
      </w:r>
      <w:proofErr w:type="gramEnd"/>
      <w:r w:rsidRPr="00D56BF3">
        <w:rPr>
          <w:rFonts w:ascii="Times New Roman" w:hAnsi="Times New Roman" w:cs="Times New Roman"/>
          <w:b/>
          <w:sz w:val="28"/>
          <w:szCs w:val="28"/>
        </w:rPr>
        <w:t xml:space="preserve"> организациях Брянского района</w:t>
      </w:r>
    </w:p>
    <w:p w:rsidR="001552B5" w:rsidRPr="00D56BF3" w:rsidRDefault="001552B5" w:rsidP="00F24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3A9" w:rsidRDefault="00F243A9" w:rsidP="00F24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По итогам ГИА -2021 выделяются следующие образовательные организации, находящиеся </w:t>
      </w:r>
      <w:proofErr w:type="gramStart"/>
      <w:r w:rsidRPr="004775A2">
        <w:rPr>
          <w:rFonts w:ascii="Times New Roman" w:hAnsi="Times New Roman" w:cs="Times New Roman"/>
          <w:sz w:val="24"/>
          <w:szCs w:val="24"/>
        </w:rPr>
        <w:t>в  зоне</w:t>
      </w:r>
      <w:proofErr w:type="gramEnd"/>
      <w:r w:rsidRPr="004775A2">
        <w:rPr>
          <w:rFonts w:ascii="Times New Roman" w:hAnsi="Times New Roman" w:cs="Times New Roman"/>
          <w:sz w:val="24"/>
          <w:szCs w:val="24"/>
        </w:rPr>
        <w:t xml:space="preserve"> риска, связанной с низкими показателями, полученными в ходе итоговой аттестации:</w:t>
      </w:r>
    </w:p>
    <w:p w:rsidR="001552B5" w:rsidRPr="004775A2" w:rsidRDefault="001552B5" w:rsidP="00F243A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82" w:type="dxa"/>
        <w:tblInd w:w="-1491" w:type="dxa"/>
        <w:tblLook w:val="01E0" w:firstRow="1" w:lastRow="1" w:firstColumn="1" w:lastColumn="1" w:noHBand="0" w:noVBand="0"/>
      </w:tblPr>
      <w:tblGrid>
        <w:gridCol w:w="538"/>
        <w:gridCol w:w="2716"/>
        <w:gridCol w:w="1868"/>
        <w:gridCol w:w="1773"/>
        <w:gridCol w:w="2460"/>
        <w:gridCol w:w="2127"/>
      </w:tblGrid>
      <w:tr w:rsidR="00F243A9" w:rsidRPr="004775A2" w:rsidTr="006D522D">
        <w:trPr>
          <w:trHeight w:val="209"/>
        </w:trPr>
        <w:tc>
          <w:tcPr>
            <w:tcW w:w="538" w:type="dxa"/>
          </w:tcPr>
          <w:p w:rsidR="00F243A9" w:rsidRPr="004775A2" w:rsidRDefault="00F243A9" w:rsidP="001A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243A9" w:rsidRPr="004775A2" w:rsidRDefault="00F243A9" w:rsidP="001A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F243A9" w:rsidRPr="004775A2" w:rsidRDefault="00F243A9" w:rsidP="001A1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  <w:p w:rsidR="00F243A9" w:rsidRPr="004775A2" w:rsidRDefault="00F243A9" w:rsidP="001A1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обучающихся, получивших «2» (%) от количества</w:t>
            </w:r>
          </w:p>
          <w:p w:rsidR="00F243A9" w:rsidRPr="004775A2" w:rsidRDefault="00F243A9" w:rsidP="001A1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 9 класса</w:t>
            </w: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F243A9" w:rsidRPr="004775A2" w:rsidRDefault="00F243A9" w:rsidP="001A1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  <w:p w:rsidR="00F243A9" w:rsidRPr="004775A2" w:rsidRDefault="00F243A9" w:rsidP="001A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обучающихся, получивших «2» (%) от количества выпускников 11 класса</w:t>
            </w: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Медалисты</w:t>
            </w:r>
          </w:p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Доля обучающихся, не подтвердивших</w:t>
            </w:r>
          </w:p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«5» в аттестате</w:t>
            </w:r>
          </w:p>
        </w:tc>
        <w:tc>
          <w:tcPr>
            <w:tcW w:w="2127" w:type="dxa"/>
          </w:tcPr>
          <w:p w:rsidR="00F243A9" w:rsidRPr="004775A2" w:rsidRDefault="00F243A9" w:rsidP="001A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Зона риска</w:t>
            </w:r>
          </w:p>
        </w:tc>
      </w:tr>
      <w:tr w:rsidR="00F243A9" w:rsidRPr="004775A2" w:rsidTr="006D522D">
        <w:trPr>
          <w:trHeight w:val="287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№1 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0,03 (2/75)</w:t>
            </w: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0,05 (1/22)</w:t>
            </w: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0,2 (1/5 –«4»-математика)</w:t>
            </w: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292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№1 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 (1/9)</w:t>
            </w: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ГлинищевскаяСОШ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0,15 (3/20)</w:t>
            </w: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 (1/9)</w:t>
            </w: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 (0/2)</w:t>
            </w: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Домашовская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FBE4D5" w:themeFill="accent2" w:themeFillTint="33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0,3(1/3)</w:t>
            </w: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500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Малополпинская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«Мичуринская СОШ»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1(2/2 –«</w:t>
            </w:r>
            <w:proofErr w:type="gram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4»  -</w:t>
            </w:r>
            <w:proofErr w:type="gram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</w:t>
            </w:r>
          </w:p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обществознание)</w:t>
            </w: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Молотинская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868" w:type="dxa"/>
            <w:shd w:val="clear" w:color="auto" w:fill="FBE4D5" w:themeFill="accent2" w:themeFillTint="33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0,2 (1/6)</w:t>
            </w:r>
          </w:p>
        </w:tc>
        <w:tc>
          <w:tcPr>
            <w:tcW w:w="1773" w:type="dxa"/>
            <w:shd w:val="clear" w:color="auto" w:fill="FBE4D5" w:themeFill="accent2" w:themeFillTint="33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0,5 (1/2)</w:t>
            </w: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Новодарковичская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FBE4D5" w:themeFill="accent2" w:themeFillTint="33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0,4 (8/19)</w:t>
            </w: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0,5 (1/2-«4» -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математика,физика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FFF00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Новосельская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868" w:type="dxa"/>
            <w:shd w:val="clear" w:color="auto" w:fill="FBE4D5" w:themeFill="accent2" w:themeFillTint="33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0,2(2/10)</w:t>
            </w: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BE4D5" w:themeFill="accent2" w:themeFillTint="33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1 -«3»-химия, математика, биология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212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Нетьинская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 Ю Левкина»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0,04 (1/23)</w:t>
            </w: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0(0/1)</w:t>
            </w: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Отрадненская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 (0/4)</w:t>
            </w:r>
          </w:p>
        </w:tc>
        <w:tc>
          <w:tcPr>
            <w:tcW w:w="2127" w:type="dxa"/>
            <w:shd w:val="clear" w:color="auto" w:fill="FFFFFF" w:themeFill="background1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Пальцовская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имени Ф.В. Журавлева»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BE4D5" w:themeFill="accent2" w:themeFillTint="33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1-«3» - биология</w:t>
            </w:r>
          </w:p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6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Свенская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№1» 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FBE4D5" w:themeFill="accent2" w:themeFillTint="33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0,4(4/11)</w:t>
            </w: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 (0/1)</w:t>
            </w:r>
          </w:p>
        </w:tc>
        <w:tc>
          <w:tcPr>
            <w:tcW w:w="2127" w:type="dxa"/>
            <w:shd w:val="clear" w:color="auto" w:fill="FFFF00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Снежская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гимназия»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0,11 (11/98)</w:t>
            </w: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0,16(2/12 «4» -обществознание, биология)</w:t>
            </w: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Супоневская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</w:t>
            </w:r>
          </w:p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им ГСС 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Н.И.Чувина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0,07(2/27)</w:t>
            </w: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Супоневская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</w:t>
            </w:r>
          </w:p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№2»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0,16(1/6)</w:t>
            </w: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0,5 (1/2 – «4» -биология)</w:t>
            </w: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19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Стеклянорадицкая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0,16(1/6)</w:t>
            </w: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Смольянская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868" w:type="dxa"/>
            <w:shd w:val="clear" w:color="auto" w:fill="FBE4D5" w:themeFill="accent2" w:themeFillTint="33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0,5 (2/4)</w:t>
            </w: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292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Теменичская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 (1/9)</w:t>
            </w: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Титовская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0,1(1/10)</w:t>
            </w: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Колтовская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3A9" w:rsidRPr="004775A2" w:rsidTr="006D522D">
        <w:trPr>
          <w:trHeight w:val="343"/>
        </w:trPr>
        <w:tc>
          <w:tcPr>
            <w:tcW w:w="53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716" w:type="dxa"/>
          </w:tcPr>
          <w:p w:rsidR="00F243A9" w:rsidRPr="004775A2" w:rsidRDefault="00F243A9" w:rsidP="001A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Госомская</w:t>
            </w:r>
            <w:proofErr w:type="spellEnd"/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  <w:tc>
          <w:tcPr>
            <w:tcW w:w="1868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3A9" w:rsidRPr="004775A2" w:rsidRDefault="00F243A9" w:rsidP="001A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3C7D" w:rsidRDefault="006D3C7D" w:rsidP="00F243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3C7D" w:rsidRDefault="006D3C7D" w:rsidP="00F243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3A9" w:rsidRPr="006D3C7D" w:rsidRDefault="00F243A9" w:rsidP="00F24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C7D">
        <w:rPr>
          <w:rFonts w:ascii="Times New Roman" w:hAnsi="Times New Roman" w:cs="Times New Roman"/>
          <w:b/>
          <w:sz w:val="28"/>
          <w:szCs w:val="28"/>
        </w:rPr>
        <w:t>Вывод:</w:t>
      </w:r>
      <w:r w:rsidRPr="006D3C7D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организации, требующие контроля и разработки мер методического сопровождения в 2021 -2022 учебном году (высокая зона риска): МБОУ «</w:t>
      </w:r>
      <w:proofErr w:type="spellStart"/>
      <w:r w:rsidRPr="006D3C7D">
        <w:rPr>
          <w:rFonts w:ascii="Times New Roman" w:hAnsi="Times New Roman" w:cs="Times New Roman"/>
          <w:sz w:val="28"/>
          <w:szCs w:val="28"/>
        </w:rPr>
        <w:t>Молотинская</w:t>
      </w:r>
      <w:proofErr w:type="spellEnd"/>
      <w:r w:rsidRPr="006D3C7D">
        <w:rPr>
          <w:rFonts w:ascii="Times New Roman" w:hAnsi="Times New Roman" w:cs="Times New Roman"/>
          <w:sz w:val="28"/>
          <w:szCs w:val="28"/>
        </w:rPr>
        <w:t xml:space="preserve"> СОШ»; МБОУ «</w:t>
      </w:r>
      <w:proofErr w:type="spellStart"/>
      <w:r w:rsidRPr="006D3C7D">
        <w:rPr>
          <w:rFonts w:ascii="Times New Roman" w:hAnsi="Times New Roman" w:cs="Times New Roman"/>
          <w:sz w:val="28"/>
          <w:szCs w:val="28"/>
        </w:rPr>
        <w:t>Новосельская</w:t>
      </w:r>
      <w:proofErr w:type="spellEnd"/>
      <w:r w:rsidRPr="006D3C7D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F243A9" w:rsidRPr="006D3C7D" w:rsidRDefault="00F243A9" w:rsidP="00F24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C7D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proofErr w:type="gramStart"/>
      <w:r w:rsidRPr="006D3C7D">
        <w:rPr>
          <w:rFonts w:ascii="Times New Roman" w:hAnsi="Times New Roman" w:cs="Times New Roman"/>
          <w:sz w:val="28"/>
          <w:szCs w:val="28"/>
        </w:rPr>
        <w:t>организации,  проявляющие</w:t>
      </w:r>
      <w:proofErr w:type="gramEnd"/>
      <w:r w:rsidRPr="006D3C7D">
        <w:rPr>
          <w:rFonts w:ascii="Times New Roman" w:hAnsi="Times New Roman" w:cs="Times New Roman"/>
          <w:sz w:val="28"/>
          <w:szCs w:val="28"/>
        </w:rPr>
        <w:t xml:space="preserve"> признаки </w:t>
      </w:r>
      <w:proofErr w:type="spellStart"/>
      <w:r w:rsidRPr="006D3C7D">
        <w:rPr>
          <w:rFonts w:ascii="Times New Roman" w:hAnsi="Times New Roman" w:cs="Times New Roman"/>
          <w:sz w:val="28"/>
          <w:szCs w:val="28"/>
        </w:rPr>
        <w:t>резильентности</w:t>
      </w:r>
      <w:proofErr w:type="spellEnd"/>
      <w:r w:rsidRPr="006D3C7D">
        <w:rPr>
          <w:rFonts w:ascii="Times New Roman" w:hAnsi="Times New Roman" w:cs="Times New Roman"/>
          <w:sz w:val="28"/>
          <w:szCs w:val="28"/>
        </w:rPr>
        <w:t xml:space="preserve"> ( пограничная зона риска):  МБОУ «</w:t>
      </w:r>
      <w:proofErr w:type="spellStart"/>
      <w:r w:rsidRPr="006D3C7D">
        <w:rPr>
          <w:rFonts w:ascii="Times New Roman" w:hAnsi="Times New Roman" w:cs="Times New Roman"/>
          <w:sz w:val="28"/>
          <w:szCs w:val="28"/>
        </w:rPr>
        <w:t>Домашовская</w:t>
      </w:r>
      <w:proofErr w:type="spellEnd"/>
      <w:r w:rsidRPr="006D3C7D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6D3C7D">
        <w:rPr>
          <w:rFonts w:ascii="Times New Roman" w:hAnsi="Times New Roman" w:cs="Times New Roman"/>
          <w:sz w:val="28"/>
          <w:szCs w:val="28"/>
        </w:rPr>
        <w:t>Новодарковичская</w:t>
      </w:r>
      <w:proofErr w:type="spellEnd"/>
      <w:r w:rsidRPr="006D3C7D">
        <w:rPr>
          <w:rFonts w:ascii="Times New Roman" w:hAnsi="Times New Roman" w:cs="Times New Roman"/>
          <w:sz w:val="28"/>
          <w:szCs w:val="28"/>
        </w:rPr>
        <w:t xml:space="preserve"> СОШ»,  МБОУ «</w:t>
      </w:r>
      <w:proofErr w:type="spellStart"/>
      <w:r w:rsidRPr="006D3C7D">
        <w:rPr>
          <w:rFonts w:ascii="Times New Roman" w:hAnsi="Times New Roman" w:cs="Times New Roman"/>
          <w:sz w:val="28"/>
          <w:szCs w:val="28"/>
        </w:rPr>
        <w:t>Пальцовская</w:t>
      </w:r>
      <w:proofErr w:type="spellEnd"/>
      <w:r w:rsidRPr="006D3C7D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6D3C7D">
        <w:rPr>
          <w:rFonts w:ascii="Times New Roman" w:hAnsi="Times New Roman" w:cs="Times New Roman"/>
          <w:sz w:val="28"/>
          <w:szCs w:val="28"/>
        </w:rPr>
        <w:t>Ф.В.Журавлева</w:t>
      </w:r>
      <w:proofErr w:type="spellEnd"/>
      <w:r w:rsidRPr="006D3C7D">
        <w:rPr>
          <w:rFonts w:ascii="Times New Roman" w:hAnsi="Times New Roman" w:cs="Times New Roman"/>
          <w:sz w:val="28"/>
          <w:szCs w:val="28"/>
        </w:rPr>
        <w:t>», МБОУ «</w:t>
      </w:r>
      <w:proofErr w:type="spellStart"/>
      <w:r w:rsidRPr="006D3C7D">
        <w:rPr>
          <w:rFonts w:ascii="Times New Roman" w:hAnsi="Times New Roman" w:cs="Times New Roman"/>
          <w:sz w:val="28"/>
          <w:szCs w:val="28"/>
        </w:rPr>
        <w:t>Свенская</w:t>
      </w:r>
      <w:proofErr w:type="spellEnd"/>
      <w:r w:rsidRPr="006D3C7D">
        <w:rPr>
          <w:rFonts w:ascii="Times New Roman" w:hAnsi="Times New Roman" w:cs="Times New Roman"/>
          <w:sz w:val="28"/>
          <w:szCs w:val="28"/>
        </w:rPr>
        <w:t xml:space="preserve"> СОШ №1», МБОУ «</w:t>
      </w:r>
      <w:proofErr w:type="spellStart"/>
      <w:r w:rsidRPr="006D3C7D">
        <w:rPr>
          <w:rFonts w:ascii="Times New Roman" w:hAnsi="Times New Roman" w:cs="Times New Roman"/>
          <w:sz w:val="28"/>
          <w:szCs w:val="28"/>
        </w:rPr>
        <w:t>Смольянская</w:t>
      </w:r>
      <w:proofErr w:type="spellEnd"/>
      <w:r w:rsidRPr="006D3C7D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243A9" w:rsidRPr="006D3C7D" w:rsidRDefault="00F243A9" w:rsidP="00F243A9">
      <w:pPr>
        <w:rPr>
          <w:rFonts w:ascii="Times New Roman" w:hAnsi="Times New Roman" w:cs="Times New Roman"/>
          <w:bCs/>
          <w:sz w:val="28"/>
          <w:szCs w:val="28"/>
        </w:rPr>
      </w:pPr>
      <w:r w:rsidRPr="006D3C7D">
        <w:rPr>
          <w:rFonts w:ascii="Times New Roman" w:hAnsi="Times New Roman" w:cs="Times New Roman"/>
          <w:sz w:val="28"/>
          <w:szCs w:val="28"/>
        </w:rPr>
        <w:t xml:space="preserve">   </w:t>
      </w:r>
      <w:r w:rsidRPr="006D3C7D">
        <w:rPr>
          <w:rFonts w:ascii="Times New Roman" w:hAnsi="Times New Roman" w:cs="Times New Roman"/>
          <w:color w:val="000000"/>
          <w:sz w:val="28"/>
          <w:szCs w:val="28"/>
        </w:rPr>
        <w:t xml:space="preserve">С целью объективности оценивания в образовательных учреждениях проводится независимая оценка качества образования в форме государственной итоговой аттестации, </w:t>
      </w:r>
      <w:proofErr w:type="gramStart"/>
      <w:r w:rsidRPr="006D3C7D">
        <w:rPr>
          <w:rFonts w:ascii="Times New Roman" w:hAnsi="Times New Roman" w:cs="Times New Roman"/>
          <w:color w:val="000000"/>
          <w:sz w:val="28"/>
          <w:szCs w:val="28"/>
        </w:rPr>
        <w:t>всероссийских  проверочных</w:t>
      </w:r>
      <w:proofErr w:type="gramEnd"/>
      <w:r w:rsidRPr="006D3C7D">
        <w:rPr>
          <w:rFonts w:ascii="Times New Roman" w:hAnsi="Times New Roman" w:cs="Times New Roman"/>
          <w:color w:val="000000"/>
          <w:sz w:val="28"/>
          <w:szCs w:val="28"/>
        </w:rPr>
        <w:t xml:space="preserve"> работ (ВПР), национального исследования качества образования (НИКО) по отдельным предметам.</w:t>
      </w:r>
    </w:p>
    <w:p w:rsidR="00F243A9" w:rsidRPr="006D3C7D" w:rsidRDefault="00F243A9" w:rsidP="00F243A9">
      <w:pPr>
        <w:rPr>
          <w:rFonts w:ascii="Times New Roman" w:hAnsi="Times New Roman" w:cs="Times New Roman"/>
          <w:bCs/>
          <w:sz w:val="28"/>
          <w:szCs w:val="28"/>
        </w:rPr>
      </w:pPr>
      <w:r w:rsidRPr="006D3C7D">
        <w:rPr>
          <w:rFonts w:ascii="Times New Roman" w:hAnsi="Times New Roman" w:cs="Times New Roman"/>
          <w:bCs/>
          <w:sz w:val="28"/>
          <w:szCs w:val="28"/>
        </w:rPr>
        <w:t>В 2020-2021 учебном году 2 образовательных учреждения МБОУ «</w:t>
      </w:r>
      <w:proofErr w:type="spellStart"/>
      <w:r w:rsidRPr="006D3C7D">
        <w:rPr>
          <w:rFonts w:ascii="Times New Roman" w:hAnsi="Times New Roman" w:cs="Times New Roman"/>
          <w:bCs/>
          <w:sz w:val="28"/>
          <w:szCs w:val="28"/>
        </w:rPr>
        <w:t>Молотинская</w:t>
      </w:r>
      <w:proofErr w:type="spellEnd"/>
      <w:r w:rsidRPr="006D3C7D">
        <w:rPr>
          <w:rFonts w:ascii="Times New Roman" w:hAnsi="Times New Roman" w:cs="Times New Roman"/>
          <w:bCs/>
          <w:sz w:val="28"/>
          <w:szCs w:val="28"/>
        </w:rPr>
        <w:t xml:space="preserve"> СОШ» и МБОУ «</w:t>
      </w:r>
      <w:proofErr w:type="spellStart"/>
      <w:r w:rsidRPr="006D3C7D">
        <w:rPr>
          <w:rFonts w:ascii="Times New Roman" w:hAnsi="Times New Roman" w:cs="Times New Roman"/>
          <w:bCs/>
          <w:sz w:val="28"/>
          <w:szCs w:val="28"/>
        </w:rPr>
        <w:t>Стекляннорадицкая</w:t>
      </w:r>
      <w:proofErr w:type="spellEnd"/>
      <w:r w:rsidRPr="006D3C7D">
        <w:rPr>
          <w:rFonts w:ascii="Times New Roman" w:hAnsi="Times New Roman" w:cs="Times New Roman"/>
          <w:bCs/>
          <w:sz w:val="28"/>
          <w:szCs w:val="28"/>
        </w:rPr>
        <w:t xml:space="preserve"> СОШ» участвовали в федеральном проекте «500+».</w:t>
      </w:r>
    </w:p>
    <w:p w:rsidR="00511275" w:rsidRPr="006D3C7D" w:rsidRDefault="00511275" w:rsidP="00F243A9">
      <w:pPr>
        <w:rPr>
          <w:rFonts w:ascii="Times New Roman" w:hAnsi="Times New Roman" w:cs="Times New Roman"/>
          <w:bCs/>
          <w:sz w:val="28"/>
          <w:szCs w:val="28"/>
        </w:rPr>
      </w:pPr>
    </w:p>
    <w:p w:rsidR="00511275" w:rsidRPr="00000978" w:rsidRDefault="00511275" w:rsidP="00F243A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PS</w:t>
      </w:r>
      <w:r w:rsidRPr="00511275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Таблицы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учета  успеваемости обучающихся прилагаются в формате </w:t>
      </w:r>
      <w:r w:rsidR="00000978">
        <w:rPr>
          <w:rFonts w:ascii="Times New Roman" w:hAnsi="Times New Roman" w:cs="Times New Roman"/>
          <w:bCs/>
          <w:sz w:val="24"/>
          <w:szCs w:val="24"/>
        </w:rPr>
        <w:t>эксель.</w:t>
      </w:r>
      <w:bookmarkStart w:id="0" w:name="_GoBack"/>
      <w:bookmarkEnd w:id="0"/>
    </w:p>
    <w:p w:rsidR="003837CC" w:rsidRDefault="003837CC"/>
    <w:sectPr w:rsidR="00383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0A" w:rsidRDefault="00F93C0A" w:rsidP="00F243A9">
      <w:pPr>
        <w:spacing w:after="0" w:line="240" w:lineRule="auto"/>
      </w:pPr>
      <w:r>
        <w:separator/>
      </w:r>
    </w:p>
  </w:endnote>
  <w:endnote w:type="continuationSeparator" w:id="0">
    <w:p w:rsidR="00F93C0A" w:rsidRDefault="00F93C0A" w:rsidP="00F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A9" w:rsidRDefault="00F243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A9" w:rsidRDefault="00F243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A9" w:rsidRDefault="00F243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0A" w:rsidRDefault="00F93C0A" w:rsidP="00F243A9">
      <w:pPr>
        <w:spacing w:after="0" w:line="240" w:lineRule="auto"/>
      </w:pPr>
      <w:r>
        <w:separator/>
      </w:r>
    </w:p>
  </w:footnote>
  <w:footnote w:type="continuationSeparator" w:id="0">
    <w:p w:rsidR="00F93C0A" w:rsidRDefault="00F93C0A" w:rsidP="00F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A9" w:rsidRDefault="00F243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A9" w:rsidRDefault="00F243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A9" w:rsidRDefault="00F243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0B"/>
    <w:rsid w:val="00000978"/>
    <w:rsid w:val="001552B5"/>
    <w:rsid w:val="003837CC"/>
    <w:rsid w:val="00490A0B"/>
    <w:rsid w:val="00511275"/>
    <w:rsid w:val="006D3C7D"/>
    <w:rsid w:val="006D522D"/>
    <w:rsid w:val="00D56BF3"/>
    <w:rsid w:val="00DA4C5E"/>
    <w:rsid w:val="00F243A9"/>
    <w:rsid w:val="00F9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72F9"/>
  <w15:chartTrackingRefBased/>
  <w15:docId w15:val="{9CB6DCA3-38C3-4D5C-8F8F-02DCC598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3A9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3A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3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</cp:revision>
  <dcterms:created xsi:type="dcterms:W3CDTF">2021-09-24T08:50:00Z</dcterms:created>
  <dcterms:modified xsi:type="dcterms:W3CDTF">2021-09-24T08:58:00Z</dcterms:modified>
</cp:coreProperties>
</file>