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31" w:rsidRPr="00452BF6" w:rsidRDefault="00452BF6" w:rsidP="00452BF6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</w:t>
      </w:r>
      <w:r w:rsidR="001A0071">
        <w:rPr>
          <w:b w:val="0"/>
          <w:sz w:val="22"/>
          <w:szCs w:val="22"/>
        </w:rPr>
        <w:t xml:space="preserve">          </w:t>
      </w:r>
      <w:r w:rsidR="00673831" w:rsidRPr="00452BF6">
        <w:rPr>
          <w:b w:val="0"/>
          <w:sz w:val="22"/>
          <w:szCs w:val="22"/>
        </w:rPr>
        <w:t>Приложение № 1</w:t>
      </w:r>
    </w:p>
    <w:p w:rsidR="00673831" w:rsidRPr="00452BF6" w:rsidRDefault="00452BF6" w:rsidP="00452BF6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gramStart"/>
      <w:r w:rsidRPr="00452BF6">
        <w:rPr>
          <w:b w:val="0"/>
          <w:sz w:val="22"/>
          <w:szCs w:val="22"/>
        </w:rPr>
        <w:t>к</w:t>
      </w:r>
      <w:proofErr w:type="gramEnd"/>
      <w:r w:rsidRPr="00452BF6">
        <w:rPr>
          <w:b w:val="0"/>
          <w:sz w:val="22"/>
          <w:szCs w:val="22"/>
        </w:rPr>
        <w:t xml:space="preserve"> приказ</w:t>
      </w:r>
      <w:r w:rsidR="00673831" w:rsidRPr="00452BF6">
        <w:rPr>
          <w:b w:val="0"/>
          <w:sz w:val="22"/>
          <w:szCs w:val="22"/>
        </w:rPr>
        <w:t xml:space="preserve"> </w:t>
      </w:r>
      <w:r w:rsidR="00A93372" w:rsidRPr="00452BF6">
        <w:rPr>
          <w:b w:val="0"/>
          <w:sz w:val="22"/>
          <w:szCs w:val="22"/>
        </w:rPr>
        <w:t>№</w:t>
      </w:r>
      <w:r w:rsidR="001A0071">
        <w:rPr>
          <w:b w:val="0"/>
          <w:sz w:val="22"/>
          <w:szCs w:val="22"/>
        </w:rPr>
        <w:t xml:space="preserve">296-п </w:t>
      </w:r>
      <w:r>
        <w:rPr>
          <w:b w:val="0"/>
          <w:sz w:val="22"/>
          <w:szCs w:val="22"/>
        </w:rPr>
        <w:t>от</w:t>
      </w:r>
      <w:r w:rsidR="001A0071">
        <w:rPr>
          <w:b w:val="0"/>
          <w:sz w:val="22"/>
          <w:szCs w:val="22"/>
        </w:rPr>
        <w:t xml:space="preserve"> 06.11.2020г.</w:t>
      </w:r>
    </w:p>
    <w:p w:rsidR="00A93372" w:rsidRPr="001470ED" w:rsidRDefault="00A93372" w:rsidP="001470ED">
      <w:pPr>
        <w:jc w:val="right"/>
        <w:rPr>
          <w:sz w:val="28"/>
          <w:szCs w:val="28"/>
        </w:rPr>
      </w:pPr>
    </w:p>
    <w:p w:rsidR="00673831" w:rsidRPr="001470ED" w:rsidRDefault="00673831" w:rsidP="001470ED">
      <w:pPr>
        <w:ind w:left="4956"/>
        <w:jc w:val="both"/>
        <w:rPr>
          <w:sz w:val="28"/>
          <w:szCs w:val="28"/>
        </w:rPr>
      </w:pPr>
    </w:p>
    <w:p w:rsidR="00673831" w:rsidRPr="001470ED" w:rsidRDefault="00673831" w:rsidP="001470ED">
      <w:pPr>
        <w:pStyle w:val="1"/>
        <w:jc w:val="center"/>
        <w:rPr>
          <w:sz w:val="28"/>
          <w:szCs w:val="28"/>
        </w:rPr>
      </w:pPr>
      <w:r w:rsidRPr="001470ED">
        <w:rPr>
          <w:sz w:val="28"/>
          <w:szCs w:val="28"/>
        </w:rPr>
        <w:t>ПОЛОЖЕНИЕ</w:t>
      </w:r>
    </w:p>
    <w:p w:rsidR="00673831" w:rsidRPr="001470ED" w:rsidRDefault="00A93372" w:rsidP="001470ED">
      <w:pPr>
        <w:jc w:val="center"/>
        <w:rPr>
          <w:b/>
          <w:bCs/>
          <w:sz w:val="28"/>
          <w:szCs w:val="28"/>
        </w:rPr>
      </w:pPr>
      <w:proofErr w:type="gramStart"/>
      <w:r w:rsidRPr="001470ED">
        <w:rPr>
          <w:b/>
          <w:bCs/>
          <w:sz w:val="28"/>
          <w:szCs w:val="28"/>
        </w:rPr>
        <w:t>о</w:t>
      </w:r>
      <w:proofErr w:type="gramEnd"/>
      <w:r w:rsidRPr="001470ED">
        <w:rPr>
          <w:b/>
          <w:bCs/>
          <w:sz w:val="28"/>
          <w:szCs w:val="28"/>
        </w:rPr>
        <w:t xml:space="preserve"> районном</w:t>
      </w:r>
      <w:r w:rsidR="00673831" w:rsidRPr="001470ED">
        <w:rPr>
          <w:b/>
          <w:bCs/>
          <w:sz w:val="28"/>
          <w:szCs w:val="28"/>
        </w:rPr>
        <w:t xml:space="preserve"> конкурсе председателей советов музеев</w:t>
      </w:r>
    </w:p>
    <w:p w:rsidR="00673831" w:rsidRPr="001470ED" w:rsidRDefault="00673831" w:rsidP="001470ED">
      <w:pPr>
        <w:jc w:val="center"/>
        <w:rPr>
          <w:b/>
          <w:bCs/>
          <w:sz w:val="28"/>
          <w:szCs w:val="28"/>
        </w:rPr>
      </w:pPr>
      <w:proofErr w:type="gramStart"/>
      <w:r w:rsidRPr="001470ED">
        <w:rPr>
          <w:b/>
          <w:bCs/>
          <w:sz w:val="28"/>
          <w:szCs w:val="28"/>
        </w:rPr>
        <w:t>образовательных</w:t>
      </w:r>
      <w:proofErr w:type="gramEnd"/>
      <w:r w:rsidRPr="001470ED">
        <w:rPr>
          <w:b/>
          <w:bCs/>
          <w:sz w:val="28"/>
          <w:szCs w:val="28"/>
        </w:rPr>
        <w:t xml:space="preserve"> </w:t>
      </w:r>
      <w:r w:rsidR="00A93372" w:rsidRPr="001470ED">
        <w:rPr>
          <w:b/>
          <w:bCs/>
          <w:sz w:val="28"/>
          <w:szCs w:val="28"/>
        </w:rPr>
        <w:t>организаций Брянского района</w:t>
      </w:r>
      <w:r w:rsidRPr="001470ED">
        <w:rPr>
          <w:b/>
          <w:bCs/>
          <w:sz w:val="28"/>
          <w:szCs w:val="28"/>
        </w:rPr>
        <w:t xml:space="preserve">, </w:t>
      </w:r>
      <w:r w:rsidRPr="001470ED">
        <w:rPr>
          <w:b/>
          <w:bCs/>
          <w:sz w:val="28"/>
          <w:szCs w:val="28"/>
        </w:rPr>
        <w:br/>
        <w:t>посвященном 75-летию Победы</w:t>
      </w:r>
    </w:p>
    <w:p w:rsidR="00673831" w:rsidRPr="001470ED" w:rsidRDefault="00673831" w:rsidP="001470ED">
      <w:pPr>
        <w:jc w:val="center"/>
        <w:rPr>
          <w:b/>
          <w:bCs/>
          <w:sz w:val="28"/>
          <w:szCs w:val="28"/>
        </w:rPr>
      </w:pPr>
      <w:proofErr w:type="gramStart"/>
      <w:r w:rsidRPr="001470ED">
        <w:rPr>
          <w:b/>
          <w:bCs/>
          <w:sz w:val="28"/>
          <w:szCs w:val="28"/>
        </w:rPr>
        <w:t>в</w:t>
      </w:r>
      <w:proofErr w:type="gramEnd"/>
      <w:r w:rsidRPr="001470ED">
        <w:rPr>
          <w:b/>
          <w:bCs/>
          <w:sz w:val="28"/>
          <w:szCs w:val="28"/>
        </w:rPr>
        <w:t xml:space="preserve"> Великой Отечественной войне</w:t>
      </w:r>
    </w:p>
    <w:p w:rsidR="00673831" w:rsidRPr="001470ED" w:rsidRDefault="00673831" w:rsidP="001470ED">
      <w:pPr>
        <w:jc w:val="both"/>
        <w:rPr>
          <w:b/>
          <w:bCs/>
          <w:sz w:val="28"/>
          <w:szCs w:val="28"/>
        </w:rPr>
      </w:pPr>
    </w:p>
    <w:p w:rsidR="00673831" w:rsidRPr="001470ED" w:rsidRDefault="00673831" w:rsidP="001470E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470ED">
        <w:rPr>
          <w:b/>
          <w:sz w:val="28"/>
          <w:szCs w:val="28"/>
        </w:rPr>
        <w:t>Общие положения</w:t>
      </w:r>
    </w:p>
    <w:p w:rsidR="00673831" w:rsidRPr="001470ED" w:rsidRDefault="00A93372" w:rsidP="001470ED">
      <w:pPr>
        <w:numPr>
          <w:ilvl w:val="1"/>
          <w:numId w:val="7"/>
        </w:numPr>
        <w:ind w:left="284" w:firstLine="0"/>
        <w:jc w:val="both"/>
        <w:rPr>
          <w:b/>
          <w:bCs/>
          <w:sz w:val="28"/>
          <w:szCs w:val="28"/>
        </w:rPr>
      </w:pPr>
      <w:r w:rsidRPr="001470ED">
        <w:rPr>
          <w:sz w:val="28"/>
          <w:szCs w:val="28"/>
        </w:rPr>
        <w:t xml:space="preserve"> Районный</w:t>
      </w:r>
      <w:r w:rsidR="00673831" w:rsidRPr="001470ED">
        <w:rPr>
          <w:sz w:val="28"/>
          <w:szCs w:val="28"/>
        </w:rPr>
        <w:t xml:space="preserve"> конкурс председателей советов музеев обра</w:t>
      </w:r>
      <w:r w:rsidRPr="001470ED">
        <w:rPr>
          <w:sz w:val="28"/>
          <w:szCs w:val="28"/>
        </w:rPr>
        <w:t>зовательных организаций Брянского района</w:t>
      </w:r>
      <w:r w:rsidR="00673831" w:rsidRPr="001470ED">
        <w:rPr>
          <w:sz w:val="28"/>
          <w:szCs w:val="28"/>
        </w:rPr>
        <w:t xml:space="preserve"> (далее – Конкурс) проводится </w:t>
      </w:r>
      <w:r w:rsidRPr="001470ED">
        <w:rPr>
          <w:sz w:val="28"/>
          <w:szCs w:val="28"/>
        </w:rPr>
        <w:t xml:space="preserve">Управлением </w:t>
      </w:r>
      <w:r w:rsidR="00673831" w:rsidRPr="001470ED">
        <w:rPr>
          <w:sz w:val="28"/>
          <w:szCs w:val="28"/>
        </w:rPr>
        <w:t>образ</w:t>
      </w:r>
      <w:r w:rsidRPr="001470ED">
        <w:rPr>
          <w:sz w:val="28"/>
          <w:szCs w:val="28"/>
        </w:rPr>
        <w:t>ования администрации Брянского района.</w:t>
      </w:r>
    </w:p>
    <w:p w:rsidR="00673831" w:rsidRPr="001470ED" w:rsidRDefault="00673831" w:rsidP="001470ED">
      <w:pPr>
        <w:keepNext/>
        <w:numPr>
          <w:ilvl w:val="0"/>
          <w:numId w:val="3"/>
        </w:numPr>
        <w:jc w:val="both"/>
        <w:outlineLvl w:val="2"/>
        <w:rPr>
          <w:b/>
          <w:bCs/>
          <w:sz w:val="28"/>
          <w:szCs w:val="28"/>
        </w:rPr>
      </w:pPr>
      <w:r w:rsidRPr="001470ED">
        <w:rPr>
          <w:b/>
          <w:bCs/>
          <w:sz w:val="28"/>
          <w:szCs w:val="28"/>
        </w:rPr>
        <w:t>Цели и задачи</w:t>
      </w:r>
    </w:p>
    <w:p w:rsidR="00673831" w:rsidRPr="001470ED" w:rsidRDefault="00673831" w:rsidP="001470ED">
      <w:pPr>
        <w:ind w:left="284"/>
        <w:contextualSpacing/>
        <w:jc w:val="both"/>
        <w:rPr>
          <w:sz w:val="28"/>
          <w:szCs w:val="28"/>
        </w:rPr>
      </w:pPr>
      <w:r w:rsidRPr="001470ED">
        <w:rPr>
          <w:sz w:val="28"/>
          <w:szCs w:val="28"/>
        </w:rPr>
        <w:t>2.1.  Конкурс председателей советов музеев образователь</w:t>
      </w:r>
      <w:r w:rsidR="00A93372" w:rsidRPr="001470ED">
        <w:rPr>
          <w:sz w:val="28"/>
          <w:szCs w:val="28"/>
        </w:rPr>
        <w:t>ных организаций Брянского района</w:t>
      </w:r>
      <w:r w:rsidRPr="001470ED">
        <w:rPr>
          <w:sz w:val="28"/>
          <w:szCs w:val="28"/>
        </w:rPr>
        <w:t xml:space="preserve"> проводится в целях дальнейшего развития туристско-краеведческой, исследовательской работы </w:t>
      </w:r>
      <w:r w:rsidR="00A93372" w:rsidRPr="001470ED">
        <w:rPr>
          <w:sz w:val="28"/>
          <w:szCs w:val="28"/>
        </w:rPr>
        <w:t>с обучающимися Брянского района.</w:t>
      </w:r>
    </w:p>
    <w:p w:rsidR="00673831" w:rsidRPr="001470ED" w:rsidRDefault="00673831" w:rsidP="001470ED">
      <w:pPr>
        <w:contextualSpacing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    2.2.     Задачами Конкурса являются:</w:t>
      </w:r>
    </w:p>
    <w:p w:rsidR="00673831" w:rsidRPr="001470ED" w:rsidRDefault="00673831" w:rsidP="001470ED">
      <w:pPr>
        <w:ind w:firstLine="426"/>
        <w:contextualSpacing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активизация пропаганды знаний о родном крае, его боевом, трудовом, историческом прошлом среди учащихся образовательных учреждений;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- воспитание у учащихся патриотизма, бережного отношения к историческому наследию родного края; 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развитие интереса к музейной, экскурсионной деятельности;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приобщение к поисковой и исследовательской работе по изучению родного края;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повышение мастерства юных музееведов;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выявление одаренных учащихся, обладающих способностями к творческой деятельности, проводящих музейную работу.</w:t>
      </w:r>
    </w:p>
    <w:p w:rsidR="00673831" w:rsidRPr="001470ED" w:rsidRDefault="00673831" w:rsidP="001470ED">
      <w:pPr>
        <w:ind w:firstLine="360"/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b/>
          <w:bCs/>
          <w:sz w:val="28"/>
          <w:szCs w:val="28"/>
        </w:rPr>
      </w:pPr>
      <w:r w:rsidRPr="001470ED">
        <w:rPr>
          <w:b/>
          <w:bCs/>
          <w:sz w:val="28"/>
          <w:szCs w:val="28"/>
        </w:rPr>
        <w:t>3. Участники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bCs/>
          <w:sz w:val="28"/>
          <w:szCs w:val="28"/>
        </w:rPr>
        <w:t>3.1.</w:t>
      </w:r>
      <w:r w:rsidRPr="001470ED">
        <w:rPr>
          <w:b/>
          <w:bCs/>
          <w:sz w:val="28"/>
          <w:szCs w:val="28"/>
        </w:rPr>
        <w:t xml:space="preserve"> </w:t>
      </w:r>
      <w:r w:rsidRPr="001470ED">
        <w:rPr>
          <w:sz w:val="28"/>
          <w:szCs w:val="28"/>
        </w:rPr>
        <w:t>В конкурсе участвуют председатели советов музеев образователь</w:t>
      </w:r>
      <w:r w:rsidR="007B70C1" w:rsidRPr="001470ED">
        <w:rPr>
          <w:sz w:val="28"/>
          <w:szCs w:val="28"/>
        </w:rPr>
        <w:t>ных организаций Брянского района</w:t>
      </w:r>
      <w:r w:rsidRPr="001470ED">
        <w:rPr>
          <w:sz w:val="28"/>
          <w:szCs w:val="28"/>
        </w:rPr>
        <w:t xml:space="preserve"> – юные музееведы (возраст на период проведения финала Конкурса – 14-20 лет).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ind w:left="720"/>
        <w:jc w:val="both"/>
        <w:rPr>
          <w:b/>
          <w:bCs/>
          <w:sz w:val="28"/>
          <w:szCs w:val="28"/>
        </w:rPr>
      </w:pPr>
      <w:r w:rsidRPr="001470ED">
        <w:rPr>
          <w:b/>
          <w:bCs/>
          <w:sz w:val="28"/>
          <w:szCs w:val="28"/>
        </w:rPr>
        <w:t>4. Порядок проведения Конкурса</w:t>
      </w:r>
    </w:p>
    <w:p w:rsidR="00673831" w:rsidRPr="001470ED" w:rsidRDefault="00673831" w:rsidP="001470ED">
      <w:pPr>
        <w:numPr>
          <w:ilvl w:val="1"/>
          <w:numId w:val="4"/>
        </w:numPr>
        <w:ind w:left="851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 Конкурс проводится в три этапа.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1-й этап – конкурсы в образовательных организациях (октябрь – декабрь 2020 года);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2-</w:t>
      </w:r>
      <w:proofErr w:type="gramStart"/>
      <w:r w:rsidRPr="001470ED">
        <w:rPr>
          <w:sz w:val="28"/>
          <w:szCs w:val="28"/>
        </w:rPr>
        <w:t>й  -</w:t>
      </w:r>
      <w:proofErr w:type="gramEnd"/>
      <w:r w:rsidRPr="001470ED">
        <w:rPr>
          <w:sz w:val="28"/>
          <w:szCs w:val="28"/>
        </w:rPr>
        <w:t xml:space="preserve"> муниципальный (январь 2021 года);</w:t>
      </w:r>
    </w:p>
    <w:p w:rsidR="00673831" w:rsidRPr="001470ED" w:rsidRDefault="00673831" w:rsidP="001470ED">
      <w:pPr>
        <w:ind w:firstLine="708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Время и место проведения </w:t>
      </w:r>
      <w:r w:rsidR="007B70C1" w:rsidRPr="001470ED">
        <w:rPr>
          <w:sz w:val="28"/>
          <w:szCs w:val="28"/>
        </w:rPr>
        <w:t>районного</w:t>
      </w:r>
      <w:r w:rsidRPr="001470ED">
        <w:rPr>
          <w:sz w:val="28"/>
          <w:szCs w:val="28"/>
        </w:rPr>
        <w:t xml:space="preserve"> этапа конкурса будет сообщено дополнительно. </w:t>
      </w:r>
    </w:p>
    <w:p w:rsidR="00673831" w:rsidRPr="001470ED" w:rsidRDefault="00673831" w:rsidP="001470ED">
      <w:pPr>
        <w:ind w:firstLine="708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При неблагоприятной эпидемиологической обстановке </w:t>
      </w:r>
      <w:r w:rsidR="007B70C1" w:rsidRPr="001470ED">
        <w:rPr>
          <w:sz w:val="28"/>
          <w:szCs w:val="28"/>
        </w:rPr>
        <w:t>конкурс</w:t>
      </w:r>
      <w:r w:rsidRPr="001470ED">
        <w:rPr>
          <w:sz w:val="28"/>
          <w:szCs w:val="28"/>
        </w:rPr>
        <w:t xml:space="preserve"> может быть перенесен на более поздний срок или изменен формат проведения, о чем будет сообщено дополнительно.</w:t>
      </w:r>
    </w:p>
    <w:p w:rsidR="00673831" w:rsidRPr="001470ED" w:rsidRDefault="001470ED" w:rsidP="001470ED">
      <w:pPr>
        <w:ind w:left="142"/>
        <w:jc w:val="both"/>
        <w:rPr>
          <w:sz w:val="28"/>
          <w:szCs w:val="28"/>
        </w:rPr>
      </w:pPr>
      <w:r w:rsidRPr="001470ED">
        <w:rPr>
          <w:sz w:val="28"/>
          <w:szCs w:val="28"/>
        </w:rPr>
        <w:lastRenderedPageBreak/>
        <w:t xml:space="preserve">4.2 </w:t>
      </w:r>
      <w:r>
        <w:rPr>
          <w:sz w:val="28"/>
          <w:szCs w:val="28"/>
        </w:rPr>
        <w:t>Для участия в муниципальном</w:t>
      </w:r>
      <w:r w:rsidR="00673831" w:rsidRPr="001470ED">
        <w:rPr>
          <w:sz w:val="28"/>
          <w:szCs w:val="28"/>
        </w:rPr>
        <w:t xml:space="preserve"> этапе Конкурса необходимо направить заявку (Приложение 1) с данными на одного лучшего председателя совета музея образовательной организации </w:t>
      </w:r>
      <w:r w:rsidR="00A91019">
        <w:rPr>
          <w:sz w:val="28"/>
          <w:szCs w:val="28"/>
        </w:rPr>
        <w:t>и заявление-согласие</w:t>
      </w:r>
      <w:r>
        <w:rPr>
          <w:sz w:val="28"/>
          <w:szCs w:val="28"/>
        </w:rPr>
        <w:t xml:space="preserve"> </w:t>
      </w:r>
      <w:r w:rsidRPr="001470ED">
        <w:rPr>
          <w:b/>
          <w:sz w:val="28"/>
          <w:szCs w:val="28"/>
        </w:rPr>
        <w:t>до 15</w:t>
      </w:r>
      <w:r w:rsidR="00673831" w:rsidRPr="001470ED">
        <w:rPr>
          <w:b/>
          <w:sz w:val="28"/>
          <w:szCs w:val="28"/>
        </w:rPr>
        <w:t xml:space="preserve"> </w:t>
      </w:r>
      <w:r w:rsidRPr="001470ED">
        <w:rPr>
          <w:b/>
          <w:sz w:val="28"/>
          <w:szCs w:val="28"/>
        </w:rPr>
        <w:t>января</w:t>
      </w:r>
      <w:r w:rsidR="00673831" w:rsidRPr="001470ED">
        <w:rPr>
          <w:b/>
          <w:sz w:val="28"/>
          <w:szCs w:val="28"/>
        </w:rPr>
        <w:t xml:space="preserve"> 2021</w:t>
      </w:r>
      <w:r w:rsidR="00673831" w:rsidRPr="001470ED">
        <w:rPr>
          <w:sz w:val="28"/>
          <w:szCs w:val="28"/>
        </w:rPr>
        <w:t xml:space="preserve"> года в адрес </w:t>
      </w:r>
      <w:r>
        <w:rPr>
          <w:sz w:val="28"/>
          <w:szCs w:val="28"/>
        </w:rPr>
        <w:t xml:space="preserve">Управления образования администрации Брянского района на электронную почту </w:t>
      </w:r>
      <w:hyperlink r:id="rId5" w:history="1">
        <w:r w:rsidRPr="008949AF">
          <w:rPr>
            <w:rStyle w:val="a3"/>
            <w:sz w:val="28"/>
            <w:szCs w:val="28"/>
            <w:lang w:val="en-US"/>
          </w:rPr>
          <w:t>solontsova</w:t>
        </w:r>
        <w:r w:rsidRPr="001470ED">
          <w:rPr>
            <w:rStyle w:val="a3"/>
            <w:sz w:val="28"/>
            <w:szCs w:val="28"/>
          </w:rPr>
          <w:t>0702@</w:t>
        </w:r>
        <w:r w:rsidRPr="008949AF">
          <w:rPr>
            <w:rStyle w:val="a3"/>
            <w:sz w:val="28"/>
            <w:szCs w:val="28"/>
            <w:lang w:val="en-US"/>
          </w:rPr>
          <w:t>yandex</w:t>
        </w:r>
        <w:r w:rsidRPr="001470ED">
          <w:rPr>
            <w:rStyle w:val="a3"/>
            <w:sz w:val="28"/>
            <w:szCs w:val="28"/>
          </w:rPr>
          <w:t>.</w:t>
        </w:r>
        <w:proofErr w:type="spellStart"/>
        <w:r w:rsidRPr="008949A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470ED">
        <w:rPr>
          <w:sz w:val="28"/>
          <w:szCs w:val="28"/>
        </w:rPr>
        <w:t xml:space="preserve"> </w:t>
      </w:r>
      <w:r w:rsidR="00673831" w:rsidRPr="001470ED">
        <w:rPr>
          <w:sz w:val="28"/>
          <w:szCs w:val="28"/>
        </w:rPr>
        <w:t xml:space="preserve">с пометкой «Заявка. Председатели советов музеев»). </w:t>
      </w:r>
    </w:p>
    <w:p w:rsidR="00673831" w:rsidRPr="001470ED" w:rsidRDefault="001470ED" w:rsidP="001470ED">
      <w:pPr>
        <w:numPr>
          <w:ilvl w:val="1"/>
          <w:numId w:val="5"/>
        </w:numPr>
        <w:ind w:left="709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Конкурс</w:t>
      </w:r>
      <w:r w:rsidR="001A0071">
        <w:rPr>
          <w:bCs/>
          <w:sz w:val="28"/>
          <w:szCs w:val="28"/>
        </w:rPr>
        <w:t xml:space="preserve"> проводится по двум</w:t>
      </w:r>
      <w:r w:rsidR="00673831" w:rsidRPr="001470ED">
        <w:rPr>
          <w:bCs/>
          <w:sz w:val="28"/>
          <w:szCs w:val="28"/>
        </w:rPr>
        <w:t xml:space="preserve"> конкурсным разделам:</w:t>
      </w:r>
    </w:p>
    <w:p w:rsidR="00673831" w:rsidRPr="001470ED" w:rsidRDefault="00673831" w:rsidP="001470ED">
      <w:pPr>
        <w:ind w:left="709" w:hanging="709"/>
        <w:jc w:val="both"/>
        <w:rPr>
          <w:b/>
          <w:bCs/>
          <w:i/>
          <w:sz w:val="28"/>
          <w:szCs w:val="28"/>
        </w:rPr>
      </w:pPr>
      <w:r w:rsidRPr="001470ED">
        <w:rPr>
          <w:b/>
          <w:i/>
          <w:sz w:val="28"/>
          <w:szCs w:val="28"/>
        </w:rPr>
        <w:t>Конкурсный раздел «Лучшая находка года»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 </w:t>
      </w:r>
      <w:r w:rsidRPr="001470ED">
        <w:rPr>
          <w:sz w:val="28"/>
          <w:szCs w:val="28"/>
        </w:rPr>
        <w:tab/>
        <w:t xml:space="preserve">На конкурс представляется </w:t>
      </w:r>
      <w:r w:rsidRPr="001470ED">
        <w:rPr>
          <w:i/>
          <w:sz w:val="28"/>
          <w:szCs w:val="28"/>
        </w:rPr>
        <w:t>авторская экскурсия по выставке лучших находок предыдущего года.</w:t>
      </w:r>
      <w:r w:rsidRPr="001470ED">
        <w:rPr>
          <w:b/>
          <w:sz w:val="28"/>
          <w:szCs w:val="28"/>
        </w:rPr>
        <w:t xml:space="preserve"> </w:t>
      </w:r>
      <w:r w:rsidRPr="001470ED">
        <w:rPr>
          <w:sz w:val="28"/>
          <w:szCs w:val="28"/>
        </w:rPr>
        <w:t xml:space="preserve">Для экскурсии могут быть использованы от одного до трех </w:t>
      </w:r>
      <w:r w:rsidRPr="001470ED">
        <w:rPr>
          <w:sz w:val="28"/>
          <w:szCs w:val="28"/>
          <w:u w:val="single"/>
        </w:rPr>
        <w:t>музейных предметов (объединенных общей темой), найденных в результате поисковой и исследовательской работы за последний год</w:t>
      </w:r>
      <w:r w:rsidRPr="001470ED">
        <w:rPr>
          <w:sz w:val="28"/>
          <w:szCs w:val="28"/>
        </w:rPr>
        <w:t>.</w:t>
      </w:r>
      <w:r w:rsidRPr="001470ED">
        <w:rPr>
          <w:b/>
          <w:sz w:val="28"/>
          <w:szCs w:val="28"/>
        </w:rPr>
        <w:t xml:space="preserve"> </w:t>
      </w:r>
      <w:r w:rsidRPr="001470ED">
        <w:rPr>
          <w:sz w:val="28"/>
          <w:szCs w:val="28"/>
        </w:rPr>
        <w:t xml:space="preserve">Продолжительность экскурсии - до 6 мин. </w:t>
      </w:r>
      <w:bookmarkStart w:id="0" w:name="_GoBack"/>
      <w:bookmarkEnd w:id="0"/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ab/>
        <w:t xml:space="preserve">За превышение установленного времени выступления начисляются штрафные баллы (каждые 30 секунд – минус 1 балл). </w:t>
      </w:r>
    </w:p>
    <w:p w:rsidR="00673831" w:rsidRPr="001470ED" w:rsidRDefault="00673831" w:rsidP="001470ED">
      <w:pPr>
        <w:ind w:firstLine="348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В качестве находок не допускаются музейные предметы, запрещенные для хранения в музее образовательной организации (фрагменты оружия и боеприпасов, государственные награды и т.д.).</w:t>
      </w:r>
    </w:p>
    <w:p w:rsidR="00673831" w:rsidRPr="001470ED" w:rsidRDefault="00673831" w:rsidP="001470ED">
      <w:pPr>
        <w:ind w:left="360"/>
        <w:jc w:val="both"/>
        <w:rPr>
          <w:i/>
          <w:sz w:val="28"/>
          <w:szCs w:val="28"/>
        </w:rPr>
      </w:pPr>
      <w:r w:rsidRPr="001470ED">
        <w:rPr>
          <w:i/>
          <w:sz w:val="28"/>
          <w:szCs w:val="28"/>
        </w:rPr>
        <w:t>Критерии оценки выступлений: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раскрытие темы «Лучшая находка года», с точки зрения председателя Совета музея;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компетентность выступающего, владение материалом;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владение методическими приемами;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наличие основных частей выступления, логических переходов;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культура речи (грамотность изложения);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использование музейных предметов, наглядность;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  <w:r w:rsidRPr="001470ED">
        <w:rPr>
          <w:sz w:val="28"/>
          <w:szCs w:val="28"/>
        </w:rPr>
        <w:t>-техника речи и манеры выступления (звучность, темп, тембр, произношение, мимика, жесты).</w:t>
      </w:r>
    </w:p>
    <w:p w:rsidR="00F50555" w:rsidRDefault="00673831" w:rsidP="001470ED">
      <w:pPr>
        <w:ind w:firstLine="708"/>
        <w:jc w:val="both"/>
        <w:rPr>
          <w:bCs/>
          <w:sz w:val="28"/>
          <w:szCs w:val="28"/>
        </w:rPr>
      </w:pPr>
      <w:r w:rsidRPr="001470ED">
        <w:rPr>
          <w:sz w:val="28"/>
          <w:szCs w:val="28"/>
        </w:rPr>
        <w:t xml:space="preserve">Для выступления предлагается использовать музейные предметы. Допускается использование планшетов (плакатов) и другого наглядного материала. Выступление может сопровождаться изображением в программе </w:t>
      </w:r>
      <w:r w:rsidRPr="001470ED">
        <w:rPr>
          <w:sz w:val="28"/>
          <w:szCs w:val="28"/>
          <w:lang w:val="en-US"/>
        </w:rPr>
        <w:t>Power</w:t>
      </w:r>
      <w:r w:rsidRPr="001470ED">
        <w:rPr>
          <w:sz w:val="28"/>
          <w:szCs w:val="28"/>
        </w:rPr>
        <w:t xml:space="preserve"> </w:t>
      </w:r>
      <w:r w:rsidRPr="001470ED">
        <w:rPr>
          <w:sz w:val="28"/>
          <w:szCs w:val="28"/>
          <w:lang w:val="en-US"/>
        </w:rPr>
        <w:t>Point</w:t>
      </w:r>
      <w:r w:rsidRPr="001470ED">
        <w:rPr>
          <w:sz w:val="28"/>
          <w:szCs w:val="28"/>
        </w:rPr>
        <w:t xml:space="preserve"> (наличие и качество презентации не оценивается). </w:t>
      </w:r>
      <w:r w:rsidRPr="001470ED">
        <w:rPr>
          <w:bCs/>
          <w:sz w:val="28"/>
          <w:szCs w:val="28"/>
        </w:rPr>
        <w:t xml:space="preserve">Участники, использующие для выступления презентации (видео), должны предоставить копию материала организаторам до </w:t>
      </w:r>
      <w:r w:rsidR="00F50555" w:rsidRPr="00F50555">
        <w:rPr>
          <w:bCs/>
          <w:sz w:val="28"/>
          <w:szCs w:val="28"/>
        </w:rPr>
        <w:t xml:space="preserve">15 </w:t>
      </w:r>
      <w:r w:rsidR="00F50555">
        <w:rPr>
          <w:bCs/>
          <w:sz w:val="28"/>
          <w:szCs w:val="28"/>
        </w:rPr>
        <w:t xml:space="preserve">января 2021 года на почту </w:t>
      </w:r>
      <w:hyperlink r:id="rId6" w:history="1">
        <w:r w:rsidR="00F50555" w:rsidRPr="008949AF">
          <w:rPr>
            <w:rStyle w:val="a3"/>
            <w:bCs/>
            <w:sz w:val="28"/>
            <w:szCs w:val="28"/>
            <w:lang w:val="en-US"/>
          </w:rPr>
          <w:t>solontsova</w:t>
        </w:r>
        <w:r w:rsidR="00F50555" w:rsidRPr="008949AF">
          <w:rPr>
            <w:rStyle w:val="a3"/>
            <w:bCs/>
            <w:sz w:val="28"/>
            <w:szCs w:val="28"/>
          </w:rPr>
          <w:t>0702@</w:t>
        </w:r>
        <w:r w:rsidR="00F50555" w:rsidRPr="008949AF">
          <w:rPr>
            <w:rStyle w:val="a3"/>
            <w:bCs/>
            <w:sz w:val="28"/>
            <w:szCs w:val="28"/>
            <w:lang w:val="en-US"/>
          </w:rPr>
          <w:t>yandex</w:t>
        </w:r>
        <w:r w:rsidR="00F50555" w:rsidRPr="008949AF">
          <w:rPr>
            <w:rStyle w:val="a3"/>
            <w:bCs/>
            <w:sz w:val="28"/>
            <w:szCs w:val="28"/>
          </w:rPr>
          <w:t>.</w:t>
        </w:r>
        <w:proofErr w:type="spellStart"/>
        <w:r w:rsidR="00F50555" w:rsidRPr="008949A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673831" w:rsidRPr="001470ED" w:rsidRDefault="00673831" w:rsidP="001470ED">
      <w:pPr>
        <w:ind w:firstLine="708"/>
        <w:jc w:val="both"/>
        <w:rPr>
          <w:sz w:val="28"/>
          <w:szCs w:val="28"/>
        </w:rPr>
      </w:pPr>
      <w:r w:rsidRPr="001470ED">
        <w:rPr>
          <w:b/>
          <w:sz w:val="28"/>
          <w:szCs w:val="28"/>
        </w:rPr>
        <w:t xml:space="preserve">Конкурсный раздел «Музейная работа». </w:t>
      </w:r>
      <w:r w:rsidRPr="001470ED">
        <w:rPr>
          <w:sz w:val="28"/>
          <w:szCs w:val="28"/>
        </w:rPr>
        <w:t xml:space="preserve">Конкурс проводится в виде тестов и практических заданий. </w:t>
      </w:r>
    </w:p>
    <w:p w:rsidR="00673831" w:rsidRPr="001470ED" w:rsidRDefault="00673831" w:rsidP="001470ED">
      <w:pPr>
        <w:ind w:left="360"/>
        <w:jc w:val="both"/>
        <w:rPr>
          <w:i/>
          <w:sz w:val="28"/>
          <w:szCs w:val="28"/>
        </w:rPr>
      </w:pPr>
      <w:r w:rsidRPr="001470ED">
        <w:rPr>
          <w:i/>
          <w:sz w:val="28"/>
          <w:szCs w:val="28"/>
        </w:rPr>
        <w:t>Участники должны знать:</w:t>
      </w:r>
    </w:p>
    <w:p w:rsidR="00673831" w:rsidRPr="001470ED" w:rsidRDefault="00673831" w:rsidP="001470ED">
      <w:pPr>
        <w:ind w:left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-  музейные термины; </w:t>
      </w:r>
    </w:p>
    <w:p w:rsidR="00673831" w:rsidRPr="001470ED" w:rsidRDefault="00673831" w:rsidP="001470ED">
      <w:pPr>
        <w:numPr>
          <w:ilvl w:val="1"/>
          <w:numId w:val="1"/>
        </w:numPr>
        <w:tabs>
          <w:tab w:val="clear" w:pos="1440"/>
          <w:tab w:val="num" w:pos="567"/>
        </w:tabs>
        <w:ind w:left="720"/>
        <w:jc w:val="both"/>
        <w:rPr>
          <w:sz w:val="28"/>
          <w:szCs w:val="28"/>
        </w:rPr>
      </w:pPr>
      <w:proofErr w:type="gramStart"/>
      <w:r w:rsidRPr="001470ED">
        <w:rPr>
          <w:sz w:val="28"/>
          <w:szCs w:val="28"/>
        </w:rPr>
        <w:t>правила</w:t>
      </w:r>
      <w:proofErr w:type="gramEnd"/>
      <w:r w:rsidRPr="001470ED">
        <w:rPr>
          <w:sz w:val="28"/>
          <w:szCs w:val="28"/>
        </w:rPr>
        <w:t xml:space="preserve"> заполнения книг учета музейных предметов в школьном музее;</w:t>
      </w:r>
    </w:p>
    <w:p w:rsidR="00673831" w:rsidRPr="001470ED" w:rsidRDefault="00673831" w:rsidP="001470ED">
      <w:pPr>
        <w:numPr>
          <w:ilvl w:val="1"/>
          <w:numId w:val="1"/>
        </w:numPr>
        <w:tabs>
          <w:tab w:val="clear" w:pos="1440"/>
          <w:tab w:val="num" w:pos="567"/>
        </w:tabs>
        <w:ind w:left="720"/>
        <w:jc w:val="both"/>
        <w:rPr>
          <w:sz w:val="28"/>
          <w:szCs w:val="28"/>
        </w:rPr>
      </w:pPr>
      <w:proofErr w:type="gramStart"/>
      <w:r w:rsidRPr="001470ED">
        <w:rPr>
          <w:sz w:val="28"/>
          <w:szCs w:val="28"/>
        </w:rPr>
        <w:t>правила</w:t>
      </w:r>
      <w:proofErr w:type="gramEnd"/>
      <w:r w:rsidRPr="001470ED">
        <w:rPr>
          <w:sz w:val="28"/>
          <w:szCs w:val="28"/>
        </w:rPr>
        <w:t xml:space="preserve"> составления шифра музейных предметов;</w:t>
      </w:r>
    </w:p>
    <w:p w:rsidR="00673831" w:rsidRPr="001470ED" w:rsidRDefault="00673831" w:rsidP="001470ED">
      <w:pPr>
        <w:ind w:left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 правила работы с фондами школьного музея;</w:t>
      </w:r>
    </w:p>
    <w:p w:rsidR="00673831" w:rsidRPr="001470ED" w:rsidRDefault="00673831" w:rsidP="001470ED">
      <w:pPr>
        <w:ind w:left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 условия хранения музейных предметов;</w:t>
      </w:r>
    </w:p>
    <w:p w:rsidR="00673831" w:rsidRPr="001470ED" w:rsidRDefault="00673831" w:rsidP="001470ED">
      <w:pPr>
        <w:ind w:left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>-  правила организации экспозиции;</w:t>
      </w:r>
    </w:p>
    <w:p w:rsidR="00673831" w:rsidRPr="001470ED" w:rsidRDefault="00673831" w:rsidP="00846638">
      <w:pPr>
        <w:ind w:left="360"/>
        <w:jc w:val="both"/>
        <w:rPr>
          <w:sz w:val="28"/>
          <w:szCs w:val="28"/>
        </w:rPr>
      </w:pPr>
      <w:r w:rsidRPr="001470ED">
        <w:rPr>
          <w:sz w:val="28"/>
          <w:szCs w:val="28"/>
        </w:rPr>
        <w:t xml:space="preserve">-  правила организации и проведения экскурсий; </w:t>
      </w:r>
    </w:p>
    <w:p w:rsidR="00673831" w:rsidRPr="001470ED" w:rsidRDefault="00673831" w:rsidP="001470E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470ED">
        <w:rPr>
          <w:b/>
          <w:sz w:val="28"/>
          <w:szCs w:val="28"/>
        </w:rPr>
        <w:lastRenderedPageBreak/>
        <w:t>Подведение итогов.</w:t>
      </w:r>
    </w:p>
    <w:p w:rsidR="00673831" w:rsidRPr="001470ED" w:rsidRDefault="00673831" w:rsidP="001470ED">
      <w:pPr>
        <w:numPr>
          <w:ilvl w:val="1"/>
          <w:numId w:val="6"/>
        </w:numPr>
        <w:ind w:left="0" w:firstLine="0"/>
        <w:jc w:val="both"/>
        <w:rPr>
          <w:b/>
          <w:sz w:val="28"/>
          <w:szCs w:val="28"/>
        </w:rPr>
      </w:pPr>
      <w:r w:rsidRPr="001470ED">
        <w:rPr>
          <w:sz w:val="28"/>
          <w:szCs w:val="28"/>
        </w:rPr>
        <w:t xml:space="preserve">Результаты оцениваются в баллах. Победители </w:t>
      </w:r>
      <w:r w:rsidR="00B72953">
        <w:rPr>
          <w:sz w:val="28"/>
          <w:szCs w:val="28"/>
        </w:rPr>
        <w:t>и призеры</w:t>
      </w:r>
      <w:r w:rsidR="000E4A64">
        <w:rPr>
          <w:sz w:val="28"/>
          <w:szCs w:val="28"/>
        </w:rPr>
        <w:t xml:space="preserve"> </w:t>
      </w:r>
      <w:r w:rsidRPr="001470ED">
        <w:rPr>
          <w:sz w:val="28"/>
          <w:szCs w:val="28"/>
        </w:rPr>
        <w:t xml:space="preserve">определяются по наименьшей сумме мест в трех конкурсных разделах.  </w:t>
      </w:r>
    </w:p>
    <w:p w:rsidR="00673831" w:rsidRPr="001470ED" w:rsidRDefault="00B72953" w:rsidP="001470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673831" w:rsidRPr="001470ED">
        <w:rPr>
          <w:bCs/>
          <w:sz w:val="28"/>
          <w:szCs w:val="28"/>
        </w:rPr>
        <w:t>. Решение жюри оформляется протоколом и утверждается протоколом.</w:t>
      </w:r>
    </w:p>
    <w:p w:rsidR="00673831" w:rsidRPr="001470ED" w:rsidRDefault="00673831" w:rsidP="001470ED">
      <w:pPr>
        <w:ind w:left="720"/>
        <w:jc w:val="both"/>
        <w:rPr>
          <w:bCs/>
          <w:sz w:val="28"/>
          <w:szCs w:val="28"/>
        </w:rPr>
      </w:pPr>
    </w:p>
    <w:p w:rsidR="00B72953" w:rsidRPr="00B72953" w:rsidRDefault="00673831" w:rsidP="00B72953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1470ED">
        <w:rPr>
          <w:b/>
          <w:bCs/>
          <w:sz w:val="28"/>
          <w:szCs w:val="28"/>
        </w:rPr>
        <w:t>Награждение</w:t>
      </w:r>
    </w:p>
    <w:p w:rsidR="00B72953" w:rsidRPr="00B72953" w:rsidRDefault="00673831" w:rsidP="001470ED">
      <w:pPr>
        <w:numPr>
          <w:ilvl w:val="1"/>
          <w:numId w:val="6"/>
        </w:numPr>
        <w:ind w:left="0" w:firstLine="284"/>
        <w:jc w:val="both"/>
        <w:rPr>
          <w:b/>
          <w:bCs/>
          <w:sz w:val="28"/>
          <w:szCs w:val="28"/>
        </w:rPr>
      </w:pPr>
      <w:r w:rsidRPr="001470ED">
        <w:rPr>
          <w:sz w:val="28"/>
          <w:szCs w:val="28"/>
        </w:rPr>
        <w:t xml:space="preserve"> </w:t>
      </w:r>
      <w:r w:rsidR="00B72953">
        <w:rPr>
          <w:sz w:val="28"/>
          <w:szCs w:val="28"/>
        </w:rPr>
        <w:t>Победители и призеры конкурса будут награждены грамотами Управления образования администрации Брянского района.</w:t>
      </w:r>
    </w:p>
    <w:p w:rsidR="00B72953" w:rsidRPr="00B72953" w:rsidRDefault="00B72953" w:rsidP="00B72953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6.2. Победители конкурса будут направлены на областной этап конкурса, который пройдет в феврале в </w:t>
      </w:r>
      <w:r w:rsidRPr="00B72953">
        <w:rPr>
          <w:rStyle w:val="link"/>
          <w:bCs/>
          <w:sz w:val="28"/>
          <w:szCs w:val="28"/>
        </w:rPr>
        <w:t xml:space="preserve">ГБУДО </w:t>
      </w:r>
      <w:r w:rsidR="001A6512">
        <w:rPr>
          <w:rStyle w:val="link"/>
          <w:bCs/>
          <w:sz w:val="28"/>
          <w:szCs w:val="28"/>
        </w:rPr>
        <w:t>«</w:t>
      </w:r>
      <w:r w:rsidRPr="00B72953">
        <w:rPr>
          <w:rStyle w:val="link"/>
          <w:bCs/>
          <w:sz w:val="28"/>
          <w:szCs w:val="28"/>
        </w:rPr>
        <w:t>Брянский областной губернаторский дворец детского и юношеского творчества имени Ю.А. Гагарина</w:t>
      </w:r>
      <w:r w:rsidR="001A6512">
        <w:rPr>
          <w:rStyle w:val="link"/>
          <w:bCs/>
          <w:sz w:val="28"/>
          <w:szCs w:val="28"/>
        </w:rPr>
        <w:t>».</w:t>
      </w:r>
    </w:p>
    <w:p w:rsidR="00673831" w:rsidRPr="001470ED" w:rsidRDefault="00673831" w:rsidP="001470ED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673831" w:rsidRDefault="00673831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24361A" w:rsidRDefault="0024361A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Default="00846638" w:rsidP="001470ED">
      <w:pPr>
        <w:jc w:val="both"/>
        <w:rPr>
          <w:sz w:val="28"/>
          <w:szCs w:val="28"/>
        </w:rPr>
      </w:pPr>
    </w:p>
    <w:p w:rsidR="00846638" w:rsidRPr="001470ED" w:rsidRDefault="00846638" w:rsidP="001470ED">
      <w:pPr>
        <w:jc w:val="both"/>
        <w:rPr>
          <w:sz w:val="28"/>
          <w:szCs w:val="28"/>
        </w:rPr>
      </w:pPr>
    </w:p>
    <w:p w:rsidR="00871FF5" w:rsidRDefault="00871FF5" w:rsidP="0024361A">
      <w:pPr>
        <w:pStyle w:val="1"/>
        <w:ind w:left="5812"/>
        <w:jc w:val="right"/>
        <w:rPr>
          <w:b w:val="0"/>
          <w:sz w:val="28"/>
          <w:szCs w:val="28"/>
        </w:rPr>
      </w:pPr>
    </w:p>
    <w:p w:rsidR="00871FF5" w:rsidRDefault="00871FF5" w:rsidP="0024361A">
      <w:pPr>
        <w:pStyle w:val="1"/>
        <w:ind w:left="5812"/>
        <w:jc w:val="right"/>
        <w:rPr>
          <w:b w:val="0"/>
          <w:sz w:val="28"/>
          <w:szCs w:val="28"/>
        </w:rPr>
      </w:pPr>
    </w:p>
    <w:p w:rsidR="00871FF5" w:rsidRDefault="00871FF5" w:rsidP="0024361A">
      <w:pPr>
        <w:pStyle w:val="1"/>
        <w:ind w:left="5812"/>
        <w:jc w:val="right"/>
        <w:rPr>
          <w:b w:val="0"/>
          <w:sz w:val="28"/>
          <w:szCs w:val="28"/>
        </w:rPr>
      </w:pPr>
    </w:p>
    <w:p w:rsidR="00673831" w:rsidRPr="001470ED" w:rsidRDefault="00673831" w:rsidP="0024361A">
      <w:pPr>
        <w:pStyle w:val="1"/>
        <w:ind w:left="5812"/>
        <w:jc w:val="right"/>
        <w:rPr>
          <w:b w:val="0"/>
          <w:sz w:val="28"/>
          <w:szCs w:val="28"/>
        </w:rPr>
      </w:pPr>
      <w:r w:rsidRPr="001470ED">
        <w:rPr>
          <w:b w:val="0"/>
          <w:sz w:val="28"/>
          <w:szCs w:val="28"/>
        </w:rPr>
        <w:t xml:space="preserve">                   Приложение 1</w:t>
      </w:r>
    </w:p>
    <w:p w:rsidR="00673831" w:rsidRPr="001470ED" w:rsidRDefault="00673831" w:rsidP="0024361A">
      <w:pPr>
        <w:jc w:val="right"/>
        <w:rPr>
          <w:b/>
          <w:sz w:val="28"/>
          <w:szCs w:val="28"/>
        </w:rPr>
      </w:pPr>
      <w:r w:rsidRPr="001470ED">
        <w:rPr>
          <w:sz w:val="28"/>
          <w:szCs w:val="28"/>
        </w:rPr>
        <w:tab/>
      </w:r>
      <w:r w:rsidRPr="001470ED">
        <w:rPr>
          <w:sz w:val="28"/>
          <w:szCs w:val="28"/>
        </w:rPr>
        <w:tab/>
      </w:r>
      <w:r w:rsidRPr="001470ED">
        <w:rPr>
          <w:sz w:val="28"/>
          <w:szCs w:val="28"/>
        </w:rPr>
        <w:tab/>
      </w:r>
      <w:r w:rsidRPr="001470ED">
        <w:rPr>
          <w:sz w:val="28"/>
          <w:szCs w:val="28"/>
        </w:rPr>
        <w:tab/>
      </w:r>
    </w:p>
    <w:p w:rsidR="00673831" w:rsidRPr="001470ED" w:rsidRDefault="00673831" w:rsidP="0024361A">
      <w:pPr>
        <w:jc w:val="right"/>
        <w:rPr>
          <w:b/>
          <w:sz w:val="28"/>
          <w:szCs w:val="28"/>
        </w:rPr>
      </w:pPr>
    </w:p>
    <w:p w:rsidR="00673831" w:rsidRPr="001470ED" w:rsidRDefault="00673831" w:rsidP="0024361A">
      <w:pPr>
        <w:jc w:val="center"/>
        <w:rPr>
          <w:b/>
          <w:sz w:val="28"/>
          <w:szCs w:val="28"/>
        </w:rPr>
      </w:pPr>
      <w:r w:rsidRPr="001470ED">
        <w:rPr>
          <w:b/>
          <w:sz w:val="28"/>
          <w:szCs w:val="28"/>
        </w:rPr>
        <w:t>Заявка</w:t>
      </w:r>
    </w:p>
    <w:p w:rsidR="00673831" w:rsidRPr="001470ED" w:rsidRDefault="00673831" w:rsidP="001470ED">
      <w:pPr>
        <w:ind w:right="85"/>
        <w:jc w:val="both"/>
        <w:rPr>
          <w:b/>
          <w:bCs/>
          <w:sz w:val="28"/>
          <w:szCs w:val="28"/>
        </w:rPr>
      </w:pPr>
      <w:proofErr w:type="gramStart"/>
      <w:r w:rsidRPr="001470ED">
        <w:rPr>
          <w:sz w:val="28"/>
          <w:szCs w:val="28"/>
        </w:rPr>
        <w:t>на</w:t>
      </w:r>
      <w:proofErr w:type="gramEnd"/>
      <w:r w:rsidRPr="001470ED">
        <w:rPr>
          <w:sz w:val="28"/>
          <w:szCs w:val="28"/>
        </w:rPr>
        <w:t xml:space="preserve"> участие в </w:t>
      </w:r>
      <w:r w:rsidR="0024361A">
        <w:rPr>
          <w:sz w:val="28"/>
          <w:szCs w:val="28"/>
        </w:rPr>
        <w:t>конкурсе</w:t>
      </w:r>
      <w:r w:rsidRPr="001470ED">
        <w:rPr>
          <w:sz w:val="28"/>
          <w:szCs w:val="28"/>
        </w:rPr>
        <w:t xml:space="preserve"> председателей Советов музеев образователь</w:t>
      </w:r>
      <w:r w:rsidR="0024361A">
        <w:rPr>
          <w:sz w:val="28"/>
          <w:szCs w:val="28"/>
        </w:rPr>
        <w:t>ных организаций Брянского района</w:t>
      </w:r>
      <w:r w:rsidRPr="001470ED">
        <w:rPr>
          <w:sz w:val="28"/>
          <w:szCs w:val="28"/>
        </w:rPr>
        <w:t>, посвященного 75-летию Победы в Великой Отечественной войне _______________________________________</w:t>
      </w:r>
    </w:p>
    <w:p w:rsidR="00673831" w:rsidRPr="0024361A" w:rsidRDefault="00673831" w:rsidP="0024361A">
      <w:pPr>
        <w:jc w:val="center"/>
      </w:pPr>
      <w:r w:rsidRPr="0024361A">
        <w:t>(</w:t>
      </w:r>
      <w:r w:rsidR="0024361A" w:rsidRPr="0024361A">
        <w:t>Наименование ОО</w:t>
      </w:r>
      <w:r w:rsidRPr="0024361A">
        <w:t>)</w:t>
      </w:r>
    </w:p>
    <w:p w:rsidR="00673831" w:rsidRPr="001470ED" w:rsidRDefault="00673831" w:rsidP="001470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40"/>
      </w:tblGrid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>Полное название музея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>Полное название образовательной организации, с указанием населенного пункта, телефон, эл</w:t>
            </w:r>
            <w:proofErr w:type="gramStart"/>
            <w:r w:rsidRPr="001470ED">
              <w:rPr>
                <w:sz w:val="28"/>
                <w:szCs w:val="28"/>
              </w:rPr>
              <w:t>. адрес</w:t>
            </w:r>
            <w:proofErr w:type="gramEnd"/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>Ф.И.О. участника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 xml:space="preserve">Дата рождения, 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proofErr w:type="gramStart"/>
            <w:r w:rsidRPr="001470ED">
              <w:rPr>
                <w:sz w:val="28"/>
                <w:szCs w:val="28"/>
              </w:rPr>
              <w:t>класс</w:t>
            </w:r>
            <w:proofErr w:type="gramEnd"/>
            <w:r w:rsidRPr="001470ED">
              <w:rPr>
                <w:sz w:val="28"/>
                <w:szCs w:val="28"/>
              </w:rPr>
              <w:t xml:space="preserve"> (курс)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>Ф.И.О. руководителя, подготовившего участника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 xml:space="preserve">Должность 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proofErr w:type="gramStart"/>
            <w:r w:rsidRPr="001470ED">
              <w:rPr>
                <w:sz w:val="28"/>
                <w:szCs w:val="28"/>
              </w:rPr>
              <w:t>руководителя</w:t>
            </w:r>
            <w:proofErr w:type="gramEnd"/>
            <w:r w:rsidRPr="001470ED">
              <w:rPr>
                <w:sz w:val="28"/>
                <w:szCs w:val="28"/>
              </w:rPr>
              <w:t>, подготовившего участника</w:t>
            </w:r>
          </w:p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  <w:tr w:rsidR="00673831" w:rsidRPr="001470ED" w:rsidTr="00030A81">
        <w:tc>
          <w:tcPr>
            <w:tcW w:w="3936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  <w:r w:rsidRPr="001470ED">
              <w:rPr>
                <w:sz w:val="28"/>
                <w:szCs w:val="28"/>
              </w:rPr>
              <w:t>Контактная информация руководителя, подготовившего участника: телефон, эл</w:t>
            </w:r>
            <w:proofErr w:type="gramStart"/>
            <w:r w:rsidRPr="001470ED">
              <w:rPr>
                <w:sz w:val="28"/>
                <w:szCs w:val="28"/>
              </w:rPr>
              <w:t>. адрес</w:t>
            </w:r>
            <w:proofErr w:type="gramEnd"/>
          </w:p>
        </w:tc>
        <w:tc>
          <w:tcPr>
            <w:tcW w:w="4240" w:type="dxa"/>
            <w:shd w:val="clear" w:color="auto" w:fill="auto"/>
          </w:tcPr>
          <w:p w:rsidR="00673831" w:rsidRPr="001470ED" w:rsidRDefault="00673831" w:rsidP="001470ED">
            <w:pPr>
              <w:jc w:val="both"/>
              <w:rPr>
                <w:sz w:val="28"/>
                <w:szCs w:val="28"/>
              </w:rPr>
            </w:pPr>
          </w:p>
        </w:tc>
      </w:tr>
    </w:tbl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0E4A64" w:rsidP="0014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                                      </w:t>
      </w:r>
      <w:r w:rsidR="00673831" w:rsidRPr="001470ED">
        <w:rPr>
          <w:sz w:val="28"/>
          <w:szCs w:val="28"/>
        </w:rPr>
        <w:t>М.П.</w:t>
      </w:r>
    </w:p>
    <w:p w:rsidR="00673831" w:rsidRPr="001470ED" w:rsidRDefault="00673831" w:rsidP="001470ED">
      <w:pPr>
        <w:ind w:left="4956" w:firstLine="708"/>
        <w:jc w:val="both"/>
        <w:rPr>
          <w:sz w:val="28"/>
          <w:szCs w:val="28"/>
        </w:rPr>
      </w:pPr>
    </w:p>
    <w:p w:rsidR="00673831" w:rsidRPr="001470ED" w:rsidRDefault="00673831" w:rsidP="001470ED">
      <w:pPr>
        <w:ind w:left="4956" w:firstLine="708"/>
        <w:jc w:val="both"/>
        <w:rPr>
          <w:sz w:val="28"/>
          <w:szCs w:val="28"/>
        </w:rPr>
      </w:pPr>
    </w:p>
    <w:p w:rsidR="00673831" w:rsidRPr="001470ED" w:rsidRDefault="00673831" w:rsidP="001470ED">
      <w:pPr>
        <w:ind w:left="4956" w:firstLine="708"/>
        <w:jc w:val="both"/>
        <w:rPr>
          <w:sz w:val="28"/>
          <w:szCs w:val="28"/>
        </w:rPr>
      </w:pPr>
    </w:p>
    <w:p w:rsidR="00673831" w:rsidRDefault="00673831" w:rsidP="001470ED">
      <w:pPr>
        <w:ind w:left="4956" w:firstLine="708"/>
        <w:jc w:val="both"/>
        <w:rPr>
          <w:sz w:val="28"/>
          <w:szCs w:val="28"/>
        </w:rPr>
      </w:pPr>
    </w:p>
    <w:p w:rsidR="000E4A64" w:rsidRDefault="000E4A64" w:rsidP="001470ED">
      <w:pPr>
        <w:ind w:left="4956" w:firstLine="708"/>
        <w:jc w:val="both"/>
        <w:rPr>
          <w:sz w:val="28"/>
          <w:szCs w:val="28"/>
        </w:rPr>
      </w:pPr>
    </w:p>
    <w:p w:rsidR="000E4A64" w:rsidRDefault="000E4A64" w:rsidP="001470ED">
      <w:pPr>
        <w:ind w:left="4956" w:firstLine="708"/>
        <w:jc w:val="both"/>
        <w:rPr>
          <w:sz w:val="28"/>
          <w:szCs w:val="28"/>
        </w:rPr>
      </w:pPr>
    </w:p>
    <w:p w:rsidR="000E4A64" w:rsidRDefault="000E4A64" w:rsidP="001470ED">
      <w:pPr>
        <w:ind w:left="4956" w:firstLine="708"/>
        <w:jc w:val="both"/>
        <w:rPr>
          <w:sz w:val="28"/>
          <w:szCs w:val="28"/>
        </w:rPr>
      </w:pPr>
    </w:p>
    <w:p w:rsidR="000E4A64" w:rsidRDefault="000E4A64" w:rsidP="001470ED">
      <w:pPr>
        <w:ind w:left="4956" w:firstLine="708"/>
        <w:jc w:val="both"/>
        <w:rPr>
          <w:sz w:val="28"/>
          <w:szCs w:val="28"/>
        </w:rPr>
      </w:pPr>
    </w:p>
    <w:p w:rsidR="000E4A64" w:rsidRDefault="000E4A64" w:rsidP="001470ED">
      <w:pPr>
        <w:ind w:left="4956" w:firstLine="708"/>
        <w:jc w:val="both"/>
        <w:rPr>
          <w:sz w:val="28"/>
          <w:szCs w:val="28"/>
        </w:rPr>
      </w:pPr>
    </w:p>
    <w:p w:rsidR="00A91019" w:rsidRDefault="00A91019" w:rsidP="00A91019">
      <w:pPr>
        <w:widowControl w:val="0"/>
        <w:suppressAutoHyphens/>
        <w:autoSpaceDE w:val="0"/>
        <w:jc w:val="right"/>
        <w:rPr>
          <w:bCs/>
          <w:sz w:val="28"/>
          <w:szCs w:val="28"/>
          <w:lang w:eastAsia="ar-SA"/>
        </w:rPr>
      </w:pPr>
      <w:r w:rsidRPr="00A91019">
        <w:rPr>
          <w:bCs/>
          <w:sz w:val="28"/>
          <w:szCs w:val="28"/>
          <w:lang w:eastAsia="ar-SA"/>
        </w:rPr>
        <w:lastRenderedPageBreak/>
        <w:t xml:space="preserve">      </w:t>
      </w:r>
      <w:r>
        <w:rPr>
          <w:bCs/>
          <w:sz w:val="28"/>
          <w:szCs w:val="28"/>
          <w:lang w:eastAsia="ar-SA"/>
        </w:rPr>
        <w:t xml:space="preserve">                                </w:t>
      </w:r>
      <w:r w:rsidRPr="00A91019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Приложение2</w:t>
      </w:r>
    </w:p>
    <w:p w:rsid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A91019" w:rsidRP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</w:t>
      </w:r>
      <w:r w:rsidRPr="00A91019">
        <w:rPr>
          <w:bCs/>
          <w:sz w:val="28"/>
          <w:szCs w:val="28"/>
          <w:lang w:eastAsia="ar-SA"/>
        </w:rPr>
        <w:t xml:space="preserve">Начальнику </w:t>
      </w:r>
    </w:p>
    <w:p w:rsidR="00A91019" w:rsidRP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A91019">
        <w:rPr>
          <w:bCs/>
          <w:sz w:val="28"/>
          <w:szCs w:val="28"/>
          <w:lang w:eastAsia="ar-SA"/>
        </w:rPr>
        <w:t xml:space="preserve">                                 </w:t>
      </w:r>
      <w:r>
        <w:rPr>
          <w:bCs/>
          <w:sz w:val="28"/>
          <w:szCs w:val="28"/>
          <w:lang w:eastAsia="ar-SA"/>
        </w:rPr>
        <w:t xml:space="preserve">                            </w:t>
      </w:r>
      <w:r w:rsidRPr="00A91019">
        <w:rPr>
          <w:bCs/>
          <w:sz w:val="28"/>
          <w:szCs w:val="28"/>
          <w:lang w:eastAsia="ar-SA"/>
        </w:rPr>
        <w:t>Управления образования</w:t>
      </w:r>
    </w:p>
    <w:p w:rsidR="00A91019" w:rsidRPr="00A91019" w:rsidRDefault="00A91019" w:rsidP="00A91019">
      <w:pPr>
        <w:tabs>
          <w:tab w:val="left" w:pos="6165"/>
        </w:tabs>
        <w:rPr>
          <w:sz w:val="28"/>
          <w:szCs w:val="28"/>
          <w:lang w:eastAsia="ar-SA"/>
        </w:rPr>
      </w:pPr>
      <w:r w:rsidRPr="00A91019">
        <w:rPr>
          <w:lang w:eastAsia="ar-SA"/>
        </w:rPr>
        <w:t xml:space="preserve">                                                                     </w:t>
      </w:r>
      <w:r>
        <w:rPr>
          <w:lang w:eastAsia="ar-SA"/>
        </w:rPr>
        <w:t xml:space="preserve">                         </w:t>
      </w:r>
      <w:proofErr w:type="gramStart"/>
      <w:r w:rsidRPr="00A91019">
        <w:rPr>
          <w:sz w:val="28"/>
          <w:szCs w:val="28"/>
          <w:lang w:eastAsia="ar-SA"/>
        </w:rPr>
        <w:t>администрации</w:t>
      </w:r>
      <w:proofErr w:type="gramEnd"/>
      <w:r w:rsidRPr="00A91019">
        <w:rPr>
          <w:sz w:val="28"/>
          <w:szCs w:val="28"/>
          <w:lang w:eastAsia="ar-SA"/>
        </w:rPr>
        <w:t xml:space="preserve"> Брянского района</w:t>
      </w:r>
    </w:p>
    <w:p w:rsidR="00A91019" w:rsidRPr="00A91019" w:rsidRDefault="00A91019" w:rsidP="00A91019">
      <w:pPr>
        <w:tabs>
          <w:tab w:val="left" w:pos="6165"/>
        </w:tabs>
        <w:rPr>
          <w:sz w:val="28"/>
          <w:szCs w:val="28"/>
          <w:lang w:eastAsia="ar-SA"/>
        </w:rPr>
      </w:pPr>
      <w:r w:rsidRPr="00A91019">
        <w:rPr>
          <w:lang w:eastAsia="ar-SA"/>
        </w:rPr>
        <w:t xml:space="preserve">                                                                     </w:t>
      </w:r>
      <w:r>
        <w:rPr>
          <w:lang w:eastAsia="ar-SA"/>
        </w:rPr>
        <w:t xml:space="preserve">                         </w:t>
      </w:r>
      <w:r w:rsidRPr="00A91019">
        <w:rPr>
          <w:sz w:val="28"/>
          <w:szCs w:val="28"/>
          <w:lang w:eastAsia="ar-SA"/>
        </w:rPr>
        <w:t>Азаркиной А.В.</w:t>
      </w:r>
    </w:p>
    <w:p w:rsidR="00A91019" w:rsidRPr="00A91019" w:rsidRDefault="00A91019" w:rsidP="00A91019">
      <w:pPr>
        <w:rPr>
          <w:lang w:eastAsia="ar-SA"/>
        </w:rPr>
      </w:pPr>
    </w:p>
    <w:p w:rsidR="00A91019" w:rsidRP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A91019" w:rsidRP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A91019">
        <w:rPr>
          <w:bCs/>
          <w:sz w:val="28"/>
          <w:szCs w:val="28"/>
          <w:lang w:eastAsia="ar-SA"/>
        </w:rPr>
        <w:t>Заявление – согласие</w:t>
      </w:r>
    </w:p>
    <w:p w:rsidR="00A91019" w:rsidRPr="00A91019" w:rsidRDefault="00A91019" w:rsidP="00A91019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proofErr w:type="gramStart"/>
      <w:r w:rsidRPr="00A91019">
        <w:rPr>
          <w:bCs/>
          <w:sz w:val="28"/>
          <w:szCs w:val="28"/>
          <w:lang w:eastAsia="ar-SA"/>
        </w:rPr>
        <w:t>субъекта</w:t>
      </w:r>
      <w:proofErr w:type="gramEnd"/>
      <w:r w:rsidRPr="00A91019">
        <w:rPr>
          <w:bCs/>
          <w:sz w:val="28"/>
          <w:szCs w:val="28"/>
          <w:lang w:eastAsia="ar-SA"/>
        </w:rPr>
        <w:t xml:space="preserve"> на обработку персональных данных </w:t>
      </w:r>
    </w:p>
    <w:p w:rsidR="00A91019" w:rsidRPr="00A91019" w:rsidRDefault="00A91019" w:rsidP="00A91019">
      <w:pPr>
        <w:rPr>
          <w:sz w:val="28"/>
          <w:szCs w:val="28"/>
        </w:rPr>
      </w:pPr>
    </w:p>
    <w:p w:rsidR="00A91019" w:rsidRPr="00A91019" w:rsidRDefault="00A91019" w:rsidP="00A9101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91019">
        <w:rPr>
          <w:sz w:val="28"/>
          <w:szCs w:val="28"/>
          <w:lang w:eastAsia="ar-SA"/>
        </w:rPr>
        <w:t>Я, ____________________________________________________________, паспорт номер _______________________________________________________, выданный ______________________________________________________________</w:t>
      </w:r>
    </w:p>
    <w:p w:rsidR="00A91019" w:rsidRPr="00A91019" w:rsidRDefault="00A91019" w:rsidP="00A9101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A91019">
        <w:rPr>
          <w:sz w:val="28"/>
          <w:szCs w:val="28"/>
          <w:lang w:eastAsia="ar-SA"/>
        </w:rPr>
        <w:t>«__</w:t>
      </w:r>
      <w:proofErr w:type="gramStart"/>
      <w:r w:rsidRPr="00A91019">
        <w:rPr>
          <w:sz w:val="28"/>
          <w:szCs w:val="28"/>
          <w:lang w:eastAsia="ar-SA"/>
        </w:rPr>
        <w:t>_»_</w:t>
      </w:r>
      <w:proofErr w:type="gramEnd"/>
      <w:r w:rsidRPr="00A91019">
        <w:rPr>
          <w:sz w:val="28"/>
          <w:szCs w:val="28"/>
          <w:lang w:eastAsia="ar-SA"/>
        </w:rPr>
        <w:t xml:space="preserve">_______________ года, в соответствии с Федеральным законом от 27.07.2006 № 152-ФЗ «О персональных данных» даю согласие на обработку персональных данных а именно: Ф.И.О., дату рождения, адрес места жительства, паспортные данные, место учебы, контактные телефоны (домашний, мобильный) для обработки (внесение в электронную базу данных, использования в отчетных документах) в целях участия </w:t>
      </w:r>
      <w:r w:rsidR="008929CA">
        <w:rPr>
          <w:sz w:val="28"/>
          <w:szCs w:val="28"/>
          <w:lang w:eastAsia="ar-SA"/>
        </w:rPr>
        <w:t>в районном конкурсе председателей советов музеев«</w:t>
      </w:r>
      <w:r w:rsidRPr="00A91019">
        <w:rPr>
          <w:sz w:val="28"/>
          <w:szCs w:val="28"/>
          <w:lang w:eastAsia="ar-SA"/>
        </w:rPr>
        <w:t>»</w:t>
      </w:r>
      <w:r w:rsidR="008929CA">
        <w:rPr>
          <w:sz w:val="28"/>
          <w:szCs w:val="28"/>
          <w:lang w:eastAsia="ar-SA"/>
        </w:rPr>
        <w:t xml:space="preserve"> </w:t>
      </w:r>
      <w:r w:rsidRPr="00A91019">
        <w:rPr>
          <w:sz w:val="28"/>
          <w:szCs w:val="28"/>
          <w:lang w:eastAsia="ar-SA"/>
        </w:rPr>
        <w:t>образовательных организаций</w:t>
      </w:r>
      <w:r w:rsidRPr="00A91019">
        <w:rPr>
          <w:i/>
          <w:sz w:val="28"/>
          <w:szCs w:val="28"/>
          <w:lang w:eastAsia="ar-SA"/>
        </w:rPr>
        <w:t>.</w:t>
      </w:r>
    </w:p>
    <w:p w:rsidR="00A91019" w:rsidRPr="00A91019" w:rsidRDefault="00A91019" w:rsidP="00A9101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A91019">
        <w:rPr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91019" w:rsidRPr="00A91019" w:rsidRDefault="00A91019" w:rsidP="00A9101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91019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91019" w:rsidRPr="00A91019" w:rsidRDefault="00A91019" w:rsidP="00A91019">
      <w:pPr>
        <w:rPr>
          <w:sz w:val="28"/>
          <w:szCs w:val="28"/>
        </w:rPr>
      </w:pPr>
    </w:p>
    <w:p w:rsidR="00A91019" w:rsidRPr="00A91019" w:rsidRDefault="00A91019" w:rsidP="00A91019">
      <w:pPr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794"/>
        <w:gridCol w:w="2693"/>
        <w:gridCol w:w="3190"/>
      </w:tblGrid>
      <w:tr w:rsidR="00A91019" w:rsidRPr="00A91019" w:rsidTr="007D1875">
        <w:tc>
          <w:tcPr>
            <w:tcW w:w="3794" w:type="dxa"/>
          </w:tcPr>
          <w:p w:rsidR="00A91019" w:rsidRPr="00A91019" w:rsidRDefault="00A91019" w:rsidP="00A91019">
            <w:pPr>
              <w:rPr>
                <w:sz w:val="28"/>
                <w:szCs w:val="28"/>
              </w:rPr>
            </w:pPr>
            <w:r w:rsidRPr="00A91019">
              <w:rPr>
                <w:sz w:val="28"/>
                <w:szCs w:val="28"/>
              </w:rPr>
              <w:t>«___»__________ 20___ г.</w:t>
            </w:r>
          </w:p>
        </w:tc>
        <w:tc>
          <w:tcPr>
            <w:tcW w:w="2693" w:type="dxa"/>
          </w:tcPr>
          <w:p w:rsidR="00A91019" w:rsidRPr="00A91019" w:rsidRDefault="00A91019" w:rsidP="00A9101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019" w:rsidRPr="00A91019" w:rsidRDefault="00A91019" w:rsidP="00A91019">
            <w:pPr>
              <w:rPr>
                <w:sz w:val="28"/>
                <w:szCs w:val="28"/>
              </w:rPr>
            </w:pPr>
          </w:p>
        </w:tc>
      </w:tr>
      <w:tr w:rsidR="00A91019" w:rsidRPr="00A91019" w:rsidTr="007D1875">
        <w:tc>
          <w:tcPr>
            <w:tcW w:w="3794" w:type="dxa"/>
          </w:tcPr>
          <w:p w:rsidR="00A91019" w:rsidRPr="00A91019" w:rsidRDefault="00A91019" w:rsidP="00A9101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1019" w:rsidRPr="00A91019" w:rsidRDefault="00A91019" w:rsidP="00A9101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019" w:rsidRPr="00A91019" w:rsidRDefault="00A91019" w:rsidP="00A91019">
            <w:pPr>
              <w:jc w:val="center"/>
              <w:rPr>
                <w:sz w:val="28"/>
                <w:szCs w:val="28"/>
              </w:rPr>
            </w:pPr>
            <w:r w:rsidRPr="00A91019">
              <w:rPr>
                <w:sz w:val="28"/>
                <w:szCs w:val="28"/>
              </w:rPr>
              <w:t>(</w:t>
            </w:r>
            <w:proofErr w:type="gramStart"/>
            <w:r w:rsidRPr="00A91019">
              <w:rPr>
                <w:sz w:val="28"/>
                <w:szCs w:val="28"/>
              </w:rPr>
              <w:t>подпись</w:t>
            </w:r>
            <w:proofErr w:type="gramEnd"/>
            <w:r w:rsidRPr="00A91019">
              <w:rPr>
                <w:sz w:val="28"/>
                <w:szCs w:val="28"/>
              </w:rPr>
              <w:t>)</w:t>
            </w:r>
          </w:p>
        </w:tc>
      </w:tr>
    </w:tbl>
    <w:p w:rsidR="00A91019" w:rsidRPr="00A91019" w:rsidRDefault="00A91019" w:rsidP="00A91019">
      <w:pPr>
        <w:jc w:val="both"/>
        <w:rPr>
          <w:b/>
          <w:bCs/>
          <w:sz w:val="28"/>
          <w:szCs w:val="28"/>
        </w:rPr>
      </w:pPr>
    </w:p>
    <w:p w:rsidR="00A91019" w:rsidRDefault="00A91019" w:rsidP="00A91019"/>
    <w:p w:rsidR="00A91019" w:rsidRDefault="00A91019" w:rsidP="00A91019"/>
    <w:p w:rsidR="00A91019" w:rsidRDefault="00A91019" w:rsidP="00A91019"/>
    <w:p w:rsidR="00A91019" w:rsidRDefault="00A91019" w:rsidP="00A91019"/>
    <w:p w:rsidR="00A91019" w:rsidRDefault="00A91019" w:rsidP="00A91019"/>
    <w:p w:rsidR="00A91019" w:rsidRDefault="00A91019" w:rsidP="00A91019"/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sz w:val="28"/>
          <w:szCs w:val="28"/>
        </w:rPr>
      </w:pPr>
    </w:p>
    <w:p w:rsidR="00673831" w:rsidRPr="001470ED" w:rsidRDefault="00673831" w:rsidP="001470ED">
      <w:pPr>
        <w:jc w:val="both"/>
        <w:rPr>
          <w:sz w:val="28"/>
          <w:szCs w:val="28"/>
        </w:rPr>
      </w:pPr>
    </w:p>
    <w:sectPr w:rsidR="00673831" w:rsidRPr="001470ED" w:rsidSect="00871FF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4551"/>
    <w:multiLevelType w:val="hybridMultilevel"/>
    <w:tmpl w:val="0120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86B"/>
    <w:multiLevelType w:val="hybridMultilevel"/>
    <w:tmpl w:val="8E3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82C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A67D9"/>
    <w:multiLevelType w:val="multilevel"/>
    <w:tmpl w:val="97EA88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3">
    <w:nsid w:val="4F496F6A"/>
    <w:multiLevelType w:val="multilevel"/>
    <w:tmpl w:val="5B9AA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4">
    <w:nsid w:val="50947DE3"/>
    <w:multiLevelType w:val="multilevel"/>
    <w:tmpl w:val="527CE9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09B7FA5"/>
    <w:multiLevelType w:val="hybridMultilevel"/>
    <w:tmpl w:val="9654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E17"/>
    <w:multiLevelType w:val="hybridMultilevel"/>
    <w:tmpl w:val="B514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945AC"/>
    <w:multiLevelType w:val="multilevel"/>
    <w:tmpl w:val="1002A2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8">
    <w:nsid w:val="6D714650"/>
    <w:multiLevelType w:val="multilevel"/>
    <w:tmpl w:val="533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1"/>
    <w:rsid w:val="000E4A64"/>
    <w:rsid w:val="001470ED"/>
    <w:rsid w:val="001A0071"/>
    <w:rsid w:val="001A6512"/>
    <w:rsid w:val="0024361A"/>
    <w:rsid w:val="00452BF6"/>
    <w:rsid w:val="00673831"/>
    <w:rsid w:val="007259B1"/>
    <w:rsid w:val="007912B9"/>
    <w:rsid w:val="007B70C1"/>
    <w:rsid w:val="00846638"/>
    <w:rsid w:val="00871FF5"/>
    <w:rsid w:val="008929CA"/>
    <w:rsid w:val="00A91019"/>
    <w:rsid w:val="00A93372"/>
    <w:rsid w:val="00B6086D"/>
    <w:rsid w:val="00B72953"/>
    <w:rsid w:val="00D97D7C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7DFD-2E1D-443D-ABF5-8988B581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83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73831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70ED"/>
    <w:rPr>
      <w:color w:val="0563C1" w:themeColor="hyperlink"/>
      <w:u w:val="single"/>
    </w:rPr>
  </w:style>
  <w:style w:type="character" w:customStyle="1" w:styleId="link">
    <w:name w:val="link"/>
    <w:basedOn w:val="a0"/>
    <w:rsid w:val="00B72953"/>
  </w:style>
  <w:style w:type="paragraph" w:styleId="a4">
    <w:name w:val="Balloon Text"/>
    <w:basedOn w:val="a"/>
    <w:link w:val="a5"/>
    <w:uiPriority w:val="99"/>
    <w:semiHidden/>
    <w:unhideWhenUsed/>
    <w:rsid w:val="00452B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3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75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ntsova0702@yandex.ru" TargetMode="External"/><Relationship Id="rId5" Type="http://schemas.openxmlformats.org/officeDocument/2006/relationships/hyperlink" Target="mailto:solontsova07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Пухлякова</dc:creator>
  <cp:keywords/>
  <dc:description/>
  <cp:lastModifiedBy>Александра Пухлякова</cp:lastModifiedBy>
  <cp:revision>19</cp:revision>
  <cp:lastPrinted>2020-11-06T11:09:00Z</cp:lastPrinted>
  <dcterms:created xsi:type="dcterms:W3CDTF">2020-10-14T13:16:00Z</dcterms:created>
  <dcterms:modified xsi:type="dcterms:W3CDTF">2020-11-09T05:48:00Z</dcterms:modified>
</cp:coreProperties>
</file>