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B2" w:rsidRPr="005F36D0" w:rsidRDefault="00E06FB2" w:rsidP="00E06F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FB2" w:rsidRPr="005F36D0" w:rsidRDefault="00E06FB2" w:rsidP="00E06F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06FB2" w:rsidRPr="00E06FB2" w:rsidRDefault="00E06FB2" w:rsidP="00E06F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</w:t>
      </w:r>
    </w:p>
    <w:p w:rsidR="00E06FB2" w:rsidRPr="00E06FB2" w:rsidRDefault="00E06FB2" w:rsidP="00E06F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БРЯНСКОГО</w:t>
      </w:r>
      <w:r w:rsidRPr="00E0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06FB2" w:rsidRPr="00E06FB2" w:rsidRDefault="00E06FB2" w:rsidP="00E06FB2">
      <w:pPr>
        <w:spacing w:after="0" w:line="240" w:lineRule="auto"/>
        <w:ind w:left="397" w:right="170" w:firstLine="73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tbl>
      <w:tblPr>
        <w:tblW w:w="4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373"/>
      </w:tblGrid>
      <w:tr w:rsidR="00E06FB2" w:rsidRPr="00E06FB2" w:rsidTr="0021126A">
        <w:trPr>
          <w:trHeight w:val="375"/>
        </w:trPr>
        <w:tc>
          <w:tcPr>
            <w:tcW w:w="49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FB2" w:rsidRPr="00E06FB2" w:rsidRDefault="00E06FB2" w:rsidP="00C513E4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F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5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апреля </w:t>
            </w: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9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FB2" w:rsidRPr="00E06FB2" w:rsidRDefault="00E06FB2" w:rsidP="0021126A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  <w:r w:rsidR="005C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1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5C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  <w:tr w:rsidR="00E06FB2" w:rsidRPr="00E06FB2" w:rsidTr="00E06FB2">
        <w:trPr>
          <w:trHeight w:val="270"/>
        </w:trPr>
        <w:tc>
          <w:tcPr>
            <w:tcW w:w="49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FB2" w:rsidRPr="00E06FB2" w:rsidRDefault="00E06FB2" w:rsidP="00E06FB2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FB2" w:rsidRPr="00E06FB2" w:rsidRDefault="00E06FB2" w:rsidP="00E06FB2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6FB2" w:rsidRPr="00E06FB2" w:rsidRDefault="00E06FB2" w:rsidP="00E0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Указа Президента</w:t>
      </w:r>
    </w:p>
    <w:p w:rsidR="00E06FB2" w:rsidRPr="00E06FB2" w:rsidRDefault="00E06FB2" w:rsidP="00E0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"Об объявлении в</w:t>
      </w:r>
    </w:p>
    <w:p w:rsidR="00E06FB2" w:rsidRPr="005F36D0" w:rsidRDefault="00E06FB2" w:rsidP="0058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нерабочих дней"</w:t>
      </w:r>
    </w:p>
    <w:p w:rsidR="005864D6" w:rsidRPr="00E06FB2" w:rsidRDefault="005864D6" w:rsidP="0058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B2" w:rsidRPr="00C513E4" w:rsidRDefault="00E06FB2" w:rsidP="005864D6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C513E4" w:rsidRPr="002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513E4"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3E4" w:rsidRPr="002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РФ </w:t>
      </w:r>
      <w:bookmarkStart w:id="0" w:name="_GoBack"/>
      <w:bookmarkEnd w:id="0"/>
      <w:r w:rsidR="00C513E4" w:rsidRPr="00203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№239 от 2 апреля 2020 года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</w:t>
      </w:r>
      <w:r w:rsidR="00C513E4"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навирусной инфекции (COVID-19)» </w:t>
      </w:r>
      <w:r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санитарно-эпидемиологического благополучия работников и обучающихся</w:t>
      </w:r>
      <w:r w:rsidR="0097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департамента образования и науки №452 от 03.04.2020 «Об организации работы с 6 апреля 2020 года по 30 апреля 2020 года образовательных организаций Брянской области</w:t>
      </w:r>
    </w:p>
    <w:p w:rsidR="00E06FB2" w:rsidRPr="005F36D0" w:rsidRDefault="00E06FB2" w:rsidP="00E06F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0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06FB2" w:rsidRPr="005F36D0" w:rsidRDefault="00E06FB2" w:rsidP="0058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организаций, </w:t>
      </w:r>
      <w:r w:rsidR="005C4EF4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 w:rsidR="005C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организаций,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дополнительного образования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Управлению образования (далее – ОО):           </w:t>
      </w:r>
    </w:p>
    <w:p w:rsidR="00514FBF" w:rsidRDefault="00E06FB2" w:rsidP="0058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513E4"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посещение обучающимися  образовательных организаций, предоставляющих общее, дополнительное образование, осуществляющих спортивную подготовку с 06.04.по 30.04.2020 года.</w:t>
      </w:r>
    </w:p>
    <w:p w:rsidR="00514FBF" w:rsidRDefault="00514FBF" w:rsidP="0051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 06.04.2020 года перейти на обучение с помощью дистанционных технологий, п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роинформировать участников образовательных отношений об изменения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E06FB2" w:rsidRPr="005F36D0" w:rsidRDefault="00E06FB2" w:rsidP="0058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2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необходимые меры по обеспечению безопасного функционирования объектов инфраструктуры ОО, в том числе информационно-технологической, сохранности имущества ОО, соблюдению мер пожарной безопасности, строгом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выполнению пропускного режима.</w:t>
      </w:r>
    </w:p>
    <w:p w:rsidR="00E06FB2" w:rsidRPr="005F36D0" w:rsidRDefault="00B2288F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</w:t>
      </w:r>
      <w:r w:rsidR="00E06F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ответственных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обеспечивающих безопасное </w:t>
      </w:r>
      <w:r w:rsidR="00E06F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</w:t>
      </w:r>
      <w:r w:rsidR="006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  объектов инфраструктуры ОО</w:t>
      </w:r>
      <w:r w:rsidR="00E06F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5C4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г. по </w:t>
      </w:r>
      <w:r w:rsid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г..</w:t>
      </w:r>
    </w:p>
    <w:p w:rsidR="00E06FB2" w:rsidRDefault="00B2288F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к работе в нерабочие дни </w:t>
      </w:r>
      <w:r w:rsidR="00211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со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задействованных в обеспечении функциони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объектов инфраструктуры.</w:t>
      </w:r>
    </w:p>
    <w:p w:rsidR="00C513E4" w:rsidRDefault="00C513E4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сотрудников, привлеченных к работе в период с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 г. справками- пропусками.</w:t>
      </w:r>
    </w:p>
    <w:p w:rsidR="00C513E4" w:rsidRPr="005F36D0" w:rsidRDefault="00C513E4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Управление образования в электронном виде приказы и графики работы сотрудников до 10 часов 00 минут </w:t>
      </w:r>
      <w:r w:rsidR="00B2543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года.</w:t>
      </w:r>
    </w:p>
    <w:p w:rsidR="00E06FB2" w:rsidRDefault="00C513E4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информационно-разъяснительную работу с участниками образовательных организаций в условиях режима повышенной готовности и объявления нерабочих дней посредством размещения информации на официальном сайте ОО, 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социальные группы и т.п..</w:t>
      </w:r>
    </w:p>
    <w:p w:rsidR="00C513E4" w:rsidRPr="005F36D0" w:rsidRDefault="00C513E4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направлении информации в электронном виде зафиксировать от родителей (законных представителей) факт наличия обратной связи.</w:t>
      </w:r>
    </w:p>
    <w:p w:rsidR="00E06FB2" w:rsidRDefault="00C513E4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отношений, в том числе сотрудникам старше 65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массового пребывания, учреждений социально-бытовой сферы, торговых и культурно-развлекательных объектов, польз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транспортом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соблюдении режима </w:t>
      </w:r>
      <w:r w:rsidR="0071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C81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E4" w:rsidRPr="005F36D0" w:rsidRDefault="00C819D0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Взять 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особый контроль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и 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вернувшихся с территорий, где были зарегистрированы случаи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предоставлять главам сельских поселений.</w:t>
      </w:r>
    </w:p>
    <w:p w:rsidR="00E06FB2" w:rsidRPr="005F36D0" w:rsidRDefault="00C819D0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7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  работникам воздержаться от 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выезда за пределы Брянской области.</w:t>
      </w:r>
    </w:p>
    <w:p w:rsidR="00E06FB2" w:rsidRDefault="00C819D0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21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к работе сотрудников, прибывших из государств с неблагополучной ситуацией с распространением коронавирусной инфекции, на срок 14 дней со дня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 в Российскую Федерацию, а также сотрудников, вернувшихся 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 территорий, где были зарегистрированы случаи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9D0" w:rsidRPr="005F36D0" w:rsidRDefault="00C819D0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="0021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сотрудников, контактирующих с лицами, вернувшимися с территорий, где были зарегистрированы случаи коронавирусной инфекции, не допускать их к работе в течение 14 дней.</w:t>
      </w:r>
    </w:p>
    <w:p w:rsidR="00E06FB2" w:rsidRDefault="00C819D0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предоставление отчетов в электронном виде по запросу Управления образования</w:t>
      </w:r>
      <w:r w:rsidR="00B2288F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BF" w:rsidRPr="005F36D0" w:rsidRDefault="00514FBF" w:rsidP="005864D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97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соответствующего решения родителей (законных представителей) обеспечить для обучающихся 1-4 классов включительно работу дежурных групп численностью не более 12 обучающихся с соблюдением в указанных группах санитарного режима.</w:t>
      </w:r>
    </w:p>
    <w:p w:rsidR="00E06FB2" w:rsidRPr="00E06FB2" w:rsidRDefault="005C4EF4" w:rsidP="005864D6">
      <w:pPr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ОО, ДОУ 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соблюдать нормы педагогической этики, исключить и пресекать распространение недостоверной (документально неподтвержденной) информации и создание панических настроений среди участников образовательных отношений.</w:t>
      </w:r>
    </w:p>
    <w:p w:rsidR="00E06FB2" w:rsidRPr="00E06FB2" w:rsidRDefault="005C4EF4" w:rsidP="005864D6">
      <w:pPr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</w:t>
      </w:r>
      <w:r w:rsidR="00E06F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5F36D0" w:rsidRPr="005F36D0" w:rsidRDefault="005F36D0" w:rsidP="005864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B2" w:rsidRPr="005F36D0" w:rsidRDefault="005864D6" w:rsidP="005864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F36D0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А.В.Азаркина</w:t>
      </w:r>
    </w:p>
    <w:p w:rsidR="005F36D0" w:rsidRPr="005F36D0" w:rsidRDefault="005F36D0" w:rsidP="005864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D6" w:rsidRPr="00E06FB2" w:rsidRDefault="005864D6" w:rsidP="005864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E06FB2" w:rsidRPr="00E06FB2" w:rsidRDefault="00E06FB2" w:rsidP="005864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23B" w:rsidRDefault="001E523B"/>
    <w:sectPr w:rsidR="001E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42D"/>
    <w:multiLevelType w:val="multilevel"/>
    <w:tmpl w:val="0572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926FF"/>
    <w:multiLevelType w:val="multilevel"/>
    <w:tmpl w:val="8668E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BAE77D3"/>
    <w:multiLevelType w:val="multilevel"/>
    <w:tmpl w:val="6786F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2"/>
    <w:rsid w:val="000C247E"/>
    <w:rsid w:val="001E523B"/>
    <w:rsid w:val="0021126A"/>
    <w:rsid w:val="00514FBF"/>
    <w:rsid w:val="005864D6"/>
    <w:rsid w:val="005C4EF4"/>
    <w:rsid w:val="005F36D0"/>
    <w:rsid w:val="00671CF7"/>
    <w:rsid w:val="006B48FE"/>
    <w:rsid w:val="00716FD4"/>
    <w:rsid w:val="00974023"/>
    <w:rsid w:val="00B2288F"/>
    <w:rsid w:val="00B25437"/>
    <w:rsid w:val="00B6299F"/>
    <w:rsid w:val="00C513E4"/>
    <w:rsid w:val="00C819D0"/>
    <w:rsid w:val="00D175DA"/>
    <w:rsid w:val="00E0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9DED"/>
  <w15:chartTrackingRefBased/>
  <w15:docId w15:val="{DFF95362-7FCF-4FD3-8E1B-2950C42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link w:val="80"/>
    <w:uiPriority w:val="9"/>
    <w:qFormat/>
    <w:rsid w:val="00E06FB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0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alla032@outlook.com</dc:creator>
  <cp:keywords/>
  <dc:description/>
  <cp:lastModifiedBy>alla032@outlook.com</cp:lastModifiedBy>
  <cp:revision>15</cp:revision>
  <cp:lastPrinted>2020-04-03T14:57:00Z</cp:lastPrinted>
  <dcterms:created xsi:type="dcterms:W3CDTF">2020-03-27T04:56:00Z</dcterms:created>
  <dcterms:modified xsi:type="dcterms:W3CDTF">2020-04-03T15:01:00Z</dcterms:modified>
</cp:coreProperties>
</file>